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73A01"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r>
        <w:rPr>
          <w:noProof/>
          <w:lang w:eastAsia="en-GB"/>
        </w:rPr>
        <w:drawing>
          <wp:anchor distT="0" distB="0" distL="114300" distR="114300" simplePos="0" relativeHeight="487592448" behindDoc="1" locked="0" layoutInCell="1" allowOverlap="1" wp14:anchorId="4E4C4955" wp14:editId="5FA612F3">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proofErr w:type="gramStart"/>
      <w:r>
        <w:rPr>
          <w:color w:val="231F20"/>
        </w:rPr>
        <w:t xml:space="preserve">Education,   </w:t>
      </w:r>
      <w:proofErr w:type="gramEnd"/>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proofErr w:type="gramStart"/>
      <w:r>
        <w:rPr>
          <w:color w:val="231F20"/>
          <w:spacing w:val="-1"/>
        </w:rPr>
        <w:t>animprovement.Thisdocumentwillhelpyoutoreviewyourprovisionandtoreportyourspend.DfEencouragesschools</w:t>
      </w:r>
      <w:proofErr w:type="gramEnd"/>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77777777"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3B9035D1" w:rsidR="00C658FB" w:rsidRDefault="000C7CA6">
      <w:pPr>
        <w:pStyle w:val="BodyText"/>
        <w:rPr>
          <w:sz w:val="20"/>
        </w:rPr>
      </w:pPr>
      <w:r>
        <w:rPr>
          <w:noProof/>
          <w:sz w:val="20"/>
          <w:lang w:eastAsia="en-GB"/>
        </w:rPr>
        <w:lastRenderedPageBreak/>
        <mc:AlternateContent>
          <mc:Choice Requires="wpg">
            <w:drawing>
              <wp:inline distT="0" distB="0" distL="0" distR="0" wp14:anchorId="0C172333" wp14:editId="1D009CE8">
                <wp:extent cx="7074535" cy="777240"/>
                <wp:effectExtent l="0" t="0" r="2540" b="3810"/>
                <wp:docPr id="21"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2"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w14:anchorId="0C172333"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702BACF8"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A66B4D">
              <w:rPr>
                <w:color w:val="231F20"/>
                <w:sz w:val="24"/>
              </w:rPr>
              <w:t>202</w:t>
            </w:r>
            <w:r w:rsidR="00F951CA">
              <w:rPr>
                <w:color w:val="231F20"/>
                <w:sz w:val="24"/>
              </w:rPr>
              <w:t>2/23</w:t>
            </w:r>
          </w:p>
        </w:tc>
        <w:tc>
          <w:tcPr>
            <w:tcW w:w="3834" w:type="dxa"/>
          </w:tcPr>
          <w:p w14:paraId="1509785E" w14:textId="731D9967" w:rsidR="00C658FB" w:rsidRDefault="00C658FB" w:rsidP="00FF00F6">
            <w:pPr>
              <w:pStyle w:val="TableParagraph"/>
              <w:spacing w:before="21" w:line="279" w:lineRule="exact"/>
              <w:rPr>
                <w:sz w:val="24"/>
              </w:rPr>
            </w:pPr>
          </w:p>
        </w:tc>
      </w:tr>
      <w:tr w:rsidR="00C658FB" w14:paraId="736F0B81" w14:textId="77777777">
        <w:trPr>
          <w:trHeight w:val="320"/>
        </w:trPr>
        <w:tc>
          <w:tcPr>
            <w:tcW w:w="11544" w:type="dxa"/>
          </w:tcPr>
          <w:p w14:paraId="782A43E1" w14:textId="26533E0D"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A66B4D">
              <w:rPr>
                <w:color w:val="231F20"/>
                <w:sz w:val="24"/>
              </w:rPr>
              <w:t>202</w:t>
            </w:r>
            <w:r w:rsidR="004A30F0">
              <w:rPr>
                <w:color w:val="231F20"/>
                <w:sz w:val="24"/>
              </w:rPr>
              <w:t>2</w:t>
            </w:r>
            <w:r w:rsidR="00F951CA">
              <w:rPr>
                <w:color w:val="231F20"/>
                <w:sz w:val="24"/>
              </w:rPr>
              <w:t>/2</w:t>
            </w:r>
            <w:r w:rsidR="004A30F0">
              <w:rPr>
                <w:color w:val="231F20"/>
                <w:sz w:val="24"/>
              </w:rPr>
              <w:t>3</w:t>
            </w:r>
          </w:p>
        </w:tc>
        <w:tc>
          <w:tcPr>
            <w:tcW w:w="3834" w:type="dxa"/>
          </w:tcPr>
          <w:p w14:paraId="087B0B59" w14:textId="73B4269C" w:rsidR="00C658FB" w:rsidRDefault="00C658FB" w:rsidP="00A66B4D">
            <w:pPr>
              <w:pStyle w:val="TableParagraph"/>
              <w:spacing w:before="21" w:line="278" w:lineRule="exact"/>
              <w:ind w:left="0"/>
              <w:rPr>
                <w:sz w:val="24"/>
              </w:rPr>
            </w:pPr>
          </w:p>
        </w:tc>
      </w:tr>
      <w:tr w:rsidR="00C658FB" w14:paraId="439826AF" w14:textId="77777777">
        <w:trPr>
          <w:trHeight w:val="320"/>
        </w:trPr>
        <w:tc>
          <w:tcPr>
            <w:tcW w:w="11544" w:type="dxa"/>
          </w:tcPr>
          <w:p w14:paraId="06193A38" w14:textId="594F49DA"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A66B4D">
              <w:rPr>
                <w:color w:val="231F20"/>
                <w:sz w:val="24"/>
              </w:rPr>
              <w:t>202</w:t>
            </w:r>
            <w:r w:rsidR="004A30F0">
              <w:rPr>
                <w:color w:val="231F20"/>
                <w:sz w:val="24"/>
              </w:rPr>
              <w:t>3</w:t>
            </w:r>
            <w:r w:rsidR="00A66B4D">
              <w:rPr>
                <w:color w:val="231F20"/>
                <w:sz w:val="24"/>
              </w:rPr>
              <w:t>/2</w:t>
            </w:r>
            <w:r w:rsidR="004A30F0">
              <w:rPr>
                <w:color w:val="231F20"/>
                <w:sz w:val="24"/>
              </w:rPr>
              <w:t>4</w:t>
            </w:r>
            <w:r>
              <w:rPr>
                <w:color w:val="231F20"/>
                <w:sz w:val="24"/>
              </w:rPr>
              <w:t>?</w:t>
            </w:r>
          </w:p>
        </w:tc>
        <w:tc>
          <w:tcPr>
            <w:tcW w:w="3834" w:type="dxa"/>
          </w:tcPr>
          <w:p w14:paraId="10DB2E9E" w14:textId="519306CB" w:rsidR="00C658FB" w:rsidRDefault="001A07BC">
            <w:pPr>
              <w:pStyle w:val="TableParagraph"/>
              <w:spacing w:before="21" w:line="278" w:lineRule="exact"/>
              <w:rPr>
                <w:sz w:val="24"/>
              </w:rPr>
            </w:pPr>
            <w:r>
              <w:rPr>
                <w:sz w:val="24"/>
              </w:rPr>
              <w:t>£8083</w:t>
            </w:r>
          </w:p>
        </w:tc>
      </w:tr>
      <w:tr w:rsidR="00C658FB" w14:paraId="0C8AC8C3" w14:textId="77777777">
        <w:trPr>
          <w:trHeight w:val="324"/>
        </w:trPr>
        <w:tc>
          <w:tcPr>
            <w:tcW w:w="11544" w:type="dxa"/>
          </w:tcPr>
          <w:p w14:paraId="3F10E5C2" w14:textId="767CDE45"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A66B4D">
              <w:rPr>
                <w:color w:val="231F20"/>
                <w:sz w:val="24"/>
              </w:rPr>
              <w:t>202</w:t>
            </w:r>
            <w:r w:rsidR="004A30F0">
              <w:rPr>
                <w:color w:val="231F20"/>
                <w:sz w:val="24"/>
              </w:rPr>
              <w:t>3</w:t>
            </w:r>
            <w:r w:rsidR="00A66B4D">
              <w:rPr>
                <w:color w:val="231F20"/>
                <w:sz w:val="24"/>
              </w:rPr>
              <w:t>/2</w:t>
            </w:r>
            <w:r w:rsidR="004A30F0">
              <w:rPr>
                <w:color w:val="231F20"/>
                <w:sz w:val="24"/>
              </w:rPr>
              <w:t>4</w:t>
            </w:r>
          </w:p>
        </w:tc>
        <w:tc>
          <w:tcPr>
            <w:tcW w:w="3834" w:type="dxa"/>
          </w:tcPr>
          <w:p w14:paraId="064B29AF" w14:textId="5029EA12" w:rsidR="00C658FB" w:rsidRDefault="001A07BC">
            <w:pPr>
              <w:pStyle w:val="TableParagraph"/>
              <w:spacing w:before="21" w:line="283" w:lineRule="exact"/>
              <w:rPr>
                <w:sz w:val="24"/>
              </w:rPr>
            </w:pPr>
            <w:r>
              <w:rPr>
                <w:sz w:val="24"/>
              </w:rPr>
              <w:t>£16,926</w:t>
            </w:r>
          </w:p>
        </w:tc>
      </w:tr>
      <w:tr w:rsidR="00C658FB" w14:paraId="2CBDA4B6" w14:textId="77777777">
        <w:trPr>
          <w:trHeight w:val="320"/>
        </w:trPr>
        <w:tc>
          <w:tcPr>
            <w:tcW w:w="11544" w:type="dxa"/>
          </w:tcPr>
          <w:p w14:paraId="43449E6E" w14:textId="43972FF3"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A66B4D">
              <w:rPr>
                <w:color w:val="231F20"/>
                <w:sz w:val="24"/>
              </w:rPr>
              <w:t>2023/24</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A66B4D">
              <w:rPr>
                <w:color w:val="231F20"/>
                <w:sz w:val="24"/>
              </w:rPr>
              <w:t>202</w:t>
            </w:r>
            <w:r w:rsidR="004A30F0">
              <w:rPr>
                <w:color w:val="231F20"/>
                <w:sz w:val="24"/>
              </w:rPr>
              <w:t>4</w:t>
            </w:r>
            <w:r>
              <w:rPr>
                <w:color w:val="231F20"/>
                <w:sz w:val="24"/>
              </w:rPr>
              <w:t>.</w:t>
            </w:r>
          </w:p>
        </w:tc>
        <w:tc>
          <w:tcPr>
            <w:tcW w:w="3834" w:type="dxa"/>
          </w:tcPr>
          <w:p w14:paraId="3A7EC7A4" w14:textId="44DC5951" w:rsidR="00C658FB" w:rsidRDefault="001A07BC" w:rsidP="001A07BC">
            <w:pPr>
              <w:pStyle w:val="TableParagraph"/>
              <w:spacing w:before="21" w:line="278" w:lineRule="exact"/>
              <w:ind w:left="0"/>
              <w:rPr>
                <w:sz w:val="20"/>
              </w:rPr>
            </w:pPr>
            <w:r>
              <w:rPr>
                <w:sz w:val="24"/>
              </w:rPr>
              <w:t xml:space="preserve"> </w:t>
            </w:r>
            <w:r w:rsidRPr="001A07BC">
              <w:rPr>
                <w:sz w:val="24"/>
              </w:rPr>
              <w:t>£25,009</w:t>
            </w:r>
          </w:p>
        </w:tc>
      </w:tr>
    </w:tbl>
    <w:p w14:paraId="0264B48F" w14:textId="103F0DA0" w:rsidR="00C658FB" w:rsidRDefault="000C7CA6">
      <w:pPr>
        <w:pStyle w:val="BodyText"/>
        <w:spacing w:before="1"/>
        <w:rPr>
          <w:sz w:val="22"/>
        </w:rPr>
      </w:pPr>
      <w:r>
        <w:rPr>
          <w:noProof/>
          <w:lang w:eastAsia="en-GB"/>
        </w:rPr>
        <mc:AlternateContent>
          <mc:Choice Requires="wpg">
            <w:drawing>
              <wp:anchor distT="0" distB="0" distL="0" distR="0" simplePos="0" relativeHeight="487591424" behindDoc="1" locked="0" layoutInCell="1" allowOverlap="1" wp14:anchorId="6EAE03C3" wp14:editId="507E16D7">
                <wp:simplePos x="0" y="0"/>
                <wp:positionH relativeFrom="page">
                  <wp:posOffset>0</wp:posOffset>
                </wp:positionH>
                <wp:positionV relativeFrom="paragraph">
                  <wp:posOffset>186690</wp:posOffset>
                </wp:positionV>
                <wp:extent cx="7074535" cy="777240"/>
                <wp:effectExtent l="0" t="0" r="0" b="0"/>
                <wp:wrapTopAndBottom/>
                <wp:docPr id="18"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9"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E03C3"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80DC002" w14:textId="77777777" w:rsidR="00C658FB" w:rsidRDefault="00C658FB">
            <w:pPr>
              <w:pStyle w:val="TableParagraph"/>
              <w:spacing w:before="7"/>
              <w:ind w:left="0"/>
              <w:rPr>
                <w:sz w:val="23"/>
              </w:rPr>
            </w:pPr>
          </w:p>
          <w:p w14:paraId="428BFFF7"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0FE78EA9"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4"/>
                <w:sz w:val="24"/>
              </w:rPr>
              <w:t xml:space="preserve"> </w:t>
            </w:r>
            <w:r>
              <w:rPr>
                <w:b/>
                <w:color w:val="231F20"/>
                <w:sz w:val="24"/>
              </w:rPr>
              <w:t>rescue</w:t>
            </w:r>
            <w:proofErr w:type="spellEnd"/>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41589A66" w14:textId="13C5B439" w:rsidR="00C658FB" w:rsidRDefault="004A30F0">
            <w:pPr>
              <w:pStyle w:val="TableParagraph"/>
              <w:ind w:left="0"/>
              <w:rPr>
                <w:rFonts w:ascii="Times New Roman"/>
                <w:sz w:val="24"/>
              </w:rPr>
            </w:pPr>
            <w:r>
              <w:rPr>
                <w:rFonts w:ascii="Times New Roman"/>
                <w:sz w:val="24"/>
              </w:rPr>
              <w:t>100%</w:t>
            </w:r>
          </w:p>
        </w:tc>
      </w:tr>
      <w:tr w:rsidR="00C658FB" w14:paraId="631DC4ED" w14:textId="77777777">
        <w:trPr>
          <w:trHeight w:val="1472"/>
        </w:trPr>
        <w:tc>
          <w:tcPr>
            <w:tcW w:w="11582" w:type="dxa"/>
          </w:tcPr>
          <w:p w14:paraId="3E85B492"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A6D2D44" w14:textId="64CFA272"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E56FA1">
              <w:rPr>
                <w:color w:val="231F20"/>
                <w:sz w:val="24"/>
              </w:rPr>
              <w:t>3</w:t>
            </w:r>
            <w:r>
              <w:rPr>
                <w:color w:val="231F20"/>
                <w:sz w:val="24"/>
              </w:rPr>
              <w:t>.</w:t>
            </w:r>
          </w:p>
          <w:p w14:paraId="396E5695"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8FC538A" w14:textId="68D67318" w:rsidR="00C658FB" w:rsidRDefault="004A30F0">
            <w:pPr>
              <w:pStyle w:val="TableParagraph"/>
              <w:spacing w:before="130"/>
              <w:ind w:left="46"/>
              <w:rPr>
                <w:sz w:val="24"/>
              </w:rPr>
            </w:pPr>
            <w:r>
              <w:rPr>
                <w:sz w:val="24"/>
              </w:rPr>
              <w:t>100%</w:t>
            </w:r>
          </w:p>
        </w:tc>
      </w:tr>
      <w:tr w:rsidR="00C658FB" w14:paraId="46ACD619" w14:textId="77777777">
        <w:trPr>
          <w:trHeight w:val="944"/>
        </w:trPr>
        <w:tc>
          <w:tcPr>
            <w:tcW w:w="11582" w:type="dxa"/>
          </w:tcPr>
          <w:p w14:paraId="0818923D"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31AEF558"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06F9E0" w14:textId="1815BB1F" w:rsidR="00C658FB" w:rsidRDefault="004A30F0">
            <w:pPr>
              <w:pStyle w:val="TableParagraph"/>
              <w:spacing w:before="131"/>
              <w:ind w:left="42"/>
              <w:rPr>
                <w:sz w:val="24"/>
              </w:rPr>
            </w:pPr>
            <w:r>
              <w:rPr>
                <w:sz w:val="24"/>
              </w:rPr>
              <w:t>100%</w:t>
            </w:r>
          </w:p>
        </w:tc>
      </w:tr>
      <w:tr w:rsidR="00C658FB" w14:paraId="6ACF4973" w14:textId="77777777">
        <w:trPr>
          <w:trHeight w:val="368"/>
        </w:trPr>
        <w:tc>
          <w:tcPr>
            <w:tcW w:w="11582" w:type="dxa"/>
          </w:tcPr>
          <w:p w14:paraId="6F9E611C"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A005BD2" w14:textId="7D340F49" w:rsidR="00C658FB" w:rsidRDefault="004A30F0">
            <w:pPr>
              <w:pStyle w:val="TableParagraph"/>
              <w:spacing w:before="41"/>
              <w:ind w:left="36"/>
              <w:rPr>
                <w:sz w:val="23"/>
              </w:rPr>
            </w:pPr>
            <w:r>
              <w:rPr>
                <w:sz w:val="23"/>
              </w:rPr>
              <w:t>100%</w:t>
            </w:r>
          </w:p>
        </w:tc>
      </w:tr>
      <w:tr w:rsidR="00C658FB" w14:paraId="7821A8E9" w14:textId="77777777">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B11777C" w14:textId="77777777" w:rsidR="00C658FB" w:rsidRDefault="00D131A0">
            <w:pPr>
              <w:pStyle w:val="TableParagraph"/>
              <w:spacing w:before="127"/>
              <w:ind w:left="43"/>
              <w:rPr>
                <w:sz w:val="24"/>
              </w:rPr>
            </w:pPr>
            <w:r>
              <w:rPr>
                <w:sz w:val="24"/>
              </w:rPr>
              <w:t>Yes/</w:t>
            </w:r>
            <w:r w:rsidRPr="005974C4">
              <w:rPr>
                <w:sz w:val="24"/>
                <w:highlight w:val="yellow"/>
              </w:rPr>
              <w:t>No</w:t>
            </w:r>
          </w:p>
        </w:tc>
      </w:tr>
    </w:tbl>
    <w:p w14:paraId="3E59DCD1" w14:textId="77777777" w:rsidR="00C658FB" w:rsidRDefault="00C658FB">
      <w:pPr>
        <w:rPr>
          <w:sz w:val="24"/>
        </w:rPr>
        <w:sectPr w:rsidR="00C658FB">
          <w:footerReference w:type="default" r:id="rId11"/>
          <w:pgSz w:w="16840" w:h="11910" w:orient="landscape"/>
          <w:pgMar w:top="720" w:right="220" w:bottom="620" w:left="0" w:header="0" w:footer="438" w:gutter="0"/>
          <w:cols w:space="720"/>
        </w:sectPr>
      </w:pPr>
    </w:p>
    <w:p w14:paraId="1879269A" w14:textId="341E916D" w:rsidR="00C658FB" w:rsidRDefault="000C7CA6">
      <w:pPr>
        <w:pStyle w:val="BodyText"/>
        <w:rPr>
          <w:sz w:val="20"/>
        </w:rPr>
      </w:pPr>
      <w:r>
        <w:rPr>
          <w:noProof/>
          <w:sz w:val="20"/>
          <w:lang w:eastAsia="en-GB"/>
        </w:rPr>
        <w:lastRenderedPageBreak/>
        <mc:AlternateContent>
          <mc:Choice Requires="wpg">
            <w:drawing>
              <wp:inline distT="0" distB="0" distL="0" distR="0" wp14:anchorId="570F060F" wp14:editId="099F020E">
                <wp:extent cx="7074535" cy="777240"/>
                <wp:effectExtent l="0" t="0" r="2540" b="3810"/>
                <wp:docPr id="15"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6"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w14:anchorId="570F060F"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7ACAB244" w14:textId="77777777" w:rsidR="00C658FB" w:rsidRDefault="00C658FB">
      <w:pPr>
        <w:pStyle w:val="BodyText"/>
        <w:spacing w:before="10" w:after="1"/>
        <w:rPr>
          <w:sz w:val="27"/>
        </w:rPr>
      </w:pPr>
    </w:p>
    <w:tbl>
      <w:tblPr>
        <w:tblW w:w="15387" w:type="dxa"/>
        <w:tblInd w:w="7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
        <w:gridCol w:w="3710"/>
        <w:gridCol w:w="10"/>
        <w:gridCol w:w="3590"/>
        <w:gridCol w:w="10"/>
        <w:gridCol w:w="1606"/>
        <w:gridCol w:w="10"/>
        <w:gridCol w:w="3297"/>
        <w:gridCol w:w="10"/>
        <w:gridCol w:w="3124"/>
        <w:gridCol w:w="10"/>
      </w:tblGrid>
      <w:tr w:rsidR="00C658FB" w14:paraId="3122892C" w14:textId="77777777" w:rsidTr="00D92F64">
        <w:trPr>
          <w:gridBefore w:val="1"/>
          <w:wBefore w:w="10" w:type="dxa"/>
          <w:trHeight w:val="383"/>
        </w:trPr>
        <w:tc>
          <w:tcPr>
            <w:tcW w:w="3720" w:type="dxa"/>
            <w:gridSpan w:val="2"/>
          </w:tcPr>
          <w:p w14:paraId="4D25D01E" w14:textId="389E0104"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w:t>
            </w:r>
            <w:r w:rsidR="00E56FA1">
              <w:t>3/24</w:t>
            </w:r>
          </w:p>
        </w:tc>
        <w:tc>
          <w:tcPr>
            <w:tcW w:w="3600" w:type="dxa"/>
            <w:gridSpan w:val="2"/>
          </w:tcPr>
          <w:p w14:paraId="3EADDAA7" w14:textId="77777777"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p>
        </w:tc>
        <w:tc>
          <w:tcPr>
            <w:tcW w:w="4923" w:type="dxa"/>
            <w:gridSpan w:val="4"/>
          </w:tcPr>
          <w:p w14:paraId="2EAA04A6" w14:textId="77777777"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p>
        </w:tc>
        <w:tc>
          <w:tcPr>
            <w:tcW w:w="3134" w:type="dxa"/>
            <w:gridSpan w:val="2"/>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rsidTr="00D92F64">
        <w:trPr>
          <w:gridBefore w:val="1"/>
          <w:wBefore w:w="10" w:type="dxa"/>
          <w:trHeight w:val="332"/>
        </w:trPr>
        <w:tc>
          <w:tcPr>
            <w:tcW w:w="12243" w:type="dxa"/>
            <w:gridSpan w:val="8"/>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gridSpan w:val="2"/>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rsidTr="00D92F64">
        <w:trPr>
          <w:gridBefore w:val="1"/>
          <w:wBefore w:w="10" w:type="dxa"/>
          <w:trHeight w:val="332"/>
        </w:trPr>
        <w:tc>
          <w:tcPr>
            <w:tcW w:w="12243" w:type="dxa"/>
            <w:gridSpan w:val="8"/>
            <w:vMerge/>
            <w:tcBorders>
              <w:top w:val="nil"/>
            </w:tcBorders>
          </w:tcPr>
          <w:p w14:paraId="2D039A5E" w14:textId="77777777" w:rsidR="00C658FB" w:rsidRDefault="00C658FB">
            <w:pPr>
              <w:rPr>
                <w:sz w:val="2"/>
                <w:szCs w:val="2"/>
              </w:rPr>
            </w:pPr>
          </w:p>
        </w:tc>
        <w:tc>
          <w:tcPr>
            <w:tcW w:w="3134" w:type="dxa"/>
            <w:gridSpan w:val="2"/>
          </w:tcPr>
          <w:p w14:paraId="7E45D94B" w14:textId="3F3DBC0E" w:rsidR="00C658FB" w:rsidRDefault="005974C4">
            <w:pPr>
              <w:pStyle w:val="TableParagraph"/>
              <w:spacing w:before="54"/>
              <w:ind w:left="32"/>
              <w:rPr>
                <w:sz w:val="21"/>
              </w:rPr>
            </w:pPr>
            <w:r>
              <w:rPr>
                <w:sz w:val="21"/>
              </w:rPr>
              <w:t>4</w:t>
            </w:r>
            <w:r w:rsidR="00024AC4">
              <w:rPr>
                <w:sz w:val="21"/>
              </w:rPr>
              <w:t>0</w:t>
            </w:r>
            <w:r>
              <w:rPr>
                <w:sz w:val="21"/>
              </w:rPr>
              <w:t>%</w:t>
            </w:r>
          </w:p>
        </w:tc>
      </w:tr>
      <w:tr w:rsidR="00C658FB" w14:paraId="148F46C7" w14:textId="77777777" w:rsidTr="00D92F64">
        <w:trPr>
          <w:gridBefore w:val="1"/>
          <w:wBefore w:w="10" w:type="dxa"/>
          <w:trHeight w:val="390"/>
        </w:trPr>
        <w:tc>
          <w:tcPr>
            <w:tcW w:w="3720" w:type="dxa"/>
            <w:gridSpan w:val="2"/>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4"/>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2"/>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2"/>
          </w:tcPr>
          <w:p w14:paraId="253C477D" w14:textId="77777777" w:rsidR="00C658FB" w:rsidRDefault="00C658FB">
            <w:pPr>
              <w:pStyle w:val="TableParagraph"/>
              <w:ind w:left="0"/>
              <w:rPr>
                <w:rFonts w:ascii="Times New Roman"/>
                <w:sz w:val="24"/>
              </w:rPr>
            </w:pPr>
          </w:p>
        </w:tc>
      </w:tr>
      <w:tr w:rsidR="00284CE3" w14:paraId="0CD7ED33" w14:textId="77777777" w:rsidTr="00D92F64">
        <w:trPr>
          <w:gridAfter w:val="1"/>
          <w:wAfter w:w="10" w:type="dxa"/>
          <w:trHeight w:val="1472"/>
        </w:trPr>
        <w:tc>
          <w:tcPr>
            <w:tcW w:w="3720" w:type="dxa"/>
            <w:gridSpan w:val="2"/>
          </w:tcPr>
          <w:p w14:paraId="1D870B9B" w14:textId="77777777" w:rsidR="00284CE3" w:rsidRPr="0014131F" w:rsidRDefault="00284CE3" w:rsidP="00284CE3">
            <w:pPr>
              <w:pStyle w:val="TableParagraph"/>
              <w:rPr>
                <w:rFonts w:asciiTheme="minorHAnsi" w:hAnsiTheme="minorHAnsi"/>
                <w:sz w:val="20"/>
                <w:szCs w:val="20"/>
              </w:rPr>
            </w:pPr>
            <w:r w:rsidRPr="0014131F">
              <w:rPr>
                <w:rFonts w:asciiTheme="minorHAnsi" w:hAnsiTheme="minorHAnsi"/>
                <w:sz w:val="20"/>
                <w:szCs w:val="20"/>
              </w:rPr>
              <w:t xml:space="preserve">All children receive at least 2 hours of </w:t>
            </w:r>
            <w:r>
              <w:rPr>
                <w:rFonts w:asciiTheme="minorHAnsi" w:hAnsiTheme="minorHAnsi"/>
                <w:sz w:val="20"/>
                <w:szCs w:val="20"/>
              </w:rPr>
              <w:t xml:space="preserve">PE </w:t>
            </w:r>
            <w:r w:rsidRPr="0014131F">
              <w:rPr>
                <w:rFonts w:asciiTheme="minorHAnsi" w:hAnsiTheme="minorHAnsi"/>
                <w:sz w:val="20"/>
                <w:szCs w:val="20"/>
              </w:rPr>
              <w:t xml:space="preserve">every week by a PE Specialist/ class teacher. </w:t>
            </w:r>
          </w:p>
          <w:p w14:paraId="339197E9" w14:textId="60D5055C" w:rsidR="00284CE3" w:rsidRDefault="00284CE3" w:rsidP="00284CE3">
            <w:pPr>
              <w:pStyle w:val="TableParagraph"/>
              <w:spacing w:line="256" w:lineRule="exact"/>
              <w:ind w:left="79"/>
              <w:rPr>
                <w:sz w:val="24"/>
              </w:rPr>
            </w:pPr>
            <w:r w:rsidRPr="00342635">
              <w:rPr>
                <w:rFonts w:asciiTheme="minorHAnsi" w:hAnsiTheme="minorHAnsi"/>
                <w:b/>
                <w:sz w:val="20"/>
                <w:szCs w:val="20"/>
              </w:rPr>
              <w:t>Impact:</w:t>
            </w:r>
            <w:r w:rsidRPr="00342635">
              <w:rPr>
                <w:rFonts w:asciiTheme="minorHAnsi" w:hAnsiTheme="minorHAnsi"/>
                <w:sz w:val="20"/>
                <w:szCs w:val="20"/>
              </w:rPr>
              <w:t xml:space="preserve"> High</w:t>
            </w:r>
            <w:r w:rsidRPr="0014131F">
              <w:rPr>
                <w:rFonts w:asciiTheme="minorHAnsi" w:hAnsiTheme="minorHAnsi"/>
                <w:sz w:val="20"/>
                <w:szCs w:val="20"/>
              </w:rPr>
              <w:t xml:space="preserve"> quality PE for all children</w:t>
            </w:r>
          </w:p>
        </w:tc>
        <w:tc>
          <w:tcPr>
            <w:tcW w:w="3600" w:type="dxa"/>
            <w:gridSpan w:val="2"/>
          </w:tcPr>
          <w:p w14:paraId="710187D3" w14:textId="26AAF62B" w:rsidR="00284CE3" w:rsidRPr="00342635" w:rsidRDefault="00284CE3" w:rsidP="00284CE3">
            <w:pPr>
              <w:pStyle w:val="TableParagraph"/>
              <w:ind w:left="0"/>
              <w:rPr>
                <w:rFonts w:asciiTheme="minorHAnsi" w:hAnsiTheme="minorHAnsi"/>
                <w:sz w:val="20"/>
                <w:szCs w:val="20"/>
              </w:rPr>
            </w:pPr>
            <w:r>
              <w:rPr>
                <w:rFonts w:asciiTheme="minorHAnsi" w:hAnsiTheme="minorHAnsi"/>
                <w:sz w:val="20"/>
                <w:szCs w:val="20"/>
              </w:rPr>
              <w:t>Atlas</w:t>
            </w:r>
            <w:r w:rsidR="00845BD1">
              <w:rPr>
                <w:rFonts w:asciiTheme="minorHAnsi" w:hAnsiTheme="minorHAnsi"/>
                <w:sz w:val="20"/>
                <w:szCs w:val="20"/>
              </w:rPr>
              <w:t>/Sports Plus</w:t>
            </w:r>
            <w:r>
              <w:rPr>
                <w:rFonts w:asciiTheme="minorHAnsi" w:hAnsiTheme="minorHAnsi"/>
                <w:sz w:val="20"/>
                <w:szCs w:val="20"/>
              </w:rPr>
              <w:t xml:space="preserve"> Sports Coaching</w:t>
            </w:r>
          </w:p>
          <w:p w14:paraId="737D997D" w14:textId="62C4A608" w:rsidR="00284CE3" w:rsidRDefault="00284CE3" w:rsidP="00284CE3">
            <w:pPr>
              <w:pStyle w:val="TableParagraph"/>
              <w:spacing w:before="46" w:line="235" w:lineRule="auto"/>
              <w:ind w:right="171"/>
              <w:rPr>
                <w:sz w:val="24"/>
              </w:rPr>
            </w:pPr>
            <w:r w:rsidRPr="00342635">
              <w:rPr>
                <w:rFonts w:asciiTheme="minorHAnsi" w:hAnsiTheme="minorHAnsi"/>
                <w:sz w:val="20"/>
                <w:szCs w:val="20"/>
              </w:rPr>
              <w:t>Monitoring of planning/ lessons</w:t>
            </w:r>
          </w:p>
        </w:tc>
        <w:tc>
          <w:tcPr>
            <w:tcW w:w="1616" w:type="dxa"/>
            <w:gridSpan w:val="2"/>
          </w:tcPr>
          <w:p w14:paraId="326A3310" w14:textId="77777777" w:rsidR="00284CE3" w:rsidRDefault="00284CE3" w:rsidP="00284CE3">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34763411" w14:textId="62AF1186" w:rsidR="00845BD1" w:rsidRDefault="00A66B4D" w:rsidP="00284CE3">
            <w:pPr>
              <w:pStyle w:val="TableParagraph"/>
              <w:spacing w:before="46" w:line="235" w:lineRule="auto"/>
              <w:ind w:right="547"/>
              <w:rPr>
                <w:sz w:val="24"/>
              </w:rPr>
            </w:pPr>
            <w:r w:rsidRPr="00A66B4D">
              <w:rPr>
                <w:sz w:val="24"/>
              </w:rPr>
              <w:t>£6,444</w:t>
            </w:r>
          </w:p>
        </w:tc>
        <w:tc>
          <w:tcPr>
            <w:tcW w:w="3307" w:type="dxa"/>
            <w:gridSpan w:val="2"/>
          </w:tcPr>
          <w:p w14:paraId="35B83A22" w14:textId="4B5D3AE6" w:rsidR="00284CE3" w:rsidRPr="00BE3D0C" w:rsidRDefault="00CE5A47" w:rsidP="00284CE3">
            <w:pPr>
              <w:pStyle w:val="TableParagraph"/>
              <w:spacing w:before="46" w:line="235" w:lineRule="auto"/>
              <w:ind w:right="436"/>
              <w:rPr>
                <w:sz w:val="20"/>
                <w:szCs w:val="20"/>
              </w:rPr>
            </w:pPr>
            <w:r>
              <w:rPr>
                <w:sz w:val="20"/>
                <w:szCs w:val="20"/>
              </w:rPr>
              <w:t>All children received quality first teaching. This has had a very positive impact on all children’s fitness, positivity towards sport and all- round skills and development. We have been awarded the GOLD school games mark to further highlight the dedication we show to developing sport and competition across the school and community.</w:t>
            </w:r>
          </w:p>
        </w:tc>
        <w:tc>
          <w:tcPr>
            <w:tcW w:w="3134" w:type="dxa"/>
            <w:gridSpan w:val="2"/>
          </w:tcPr>
          <w:p w14:paraId="779AE88A" w14:textId="420F2FAC" w:rsidR="00284CE3" w:rsidRDefault="00284CE3" w:rsidP="00284CE3">
            <w:pPr>
              <w:pStyle w:val="TableParagraph"/>
              <w:spacing w:before="46" w:line="235" w:lineRule="auto"/>
              <w:ind w:right="267"/>
              <w:rPr>
                <w:sz w:val="24"/>
              </w:rPr>
            </w:pPr>
          </w:p>
        </w:tc>
      </w:tr>
      <w:tr w:rsidR="00284CE3" w14:paraId="0840A6B6" w14:textId="77777777" w:rsidTr="00D92F64">
        <w:trPr>
          <w:gridAfter w:val="1"/>
          <w:wAfter w:w="10" w:type="dxa"/>
          <w:trHeight w:val="1705"/>
        </w:trPr>
        <w:tc>
          <w:tcPr>
            <w:tcW w:w="3720" w:type="dxa"/>
            <w:gridSpan w:val="2"/>
            <w:tcBorders>
              <w:bottom w:val="single" w:sz="12" w:space="0" w:color="231F20"/>
            </w:tcBorders>
          </w:tcPr>
          <w:p w14:paraId="2D226ED4" w14:textId="77777777" w:rsidR="00284CE3" w:rsidRPr="00342635" w:rsidRDefault="00284CE3" w:rsidP="00284CE3">
            <w:pPr>
              <w:pStyle w:val="TableParagraph"/>
              <w:rPr>
                <w:rFonts w:asciiTheme="minorHAnsi" w:hAnsiTheme="minorHAnsi"/>
                <w:sz w:val="20"/>
                <w:szCs w:val="20"/>
              </w:rPr>
            </w:pPr>
            <w:r w:rsidRPr="00342635">
              <w:rPr>
                <w:rFonts w:asciiTheme="minorHAnsi" w:hAnsiTheme="minorHAnsi"/>
                <w:sz w:val="20"/>
                <w:szCs w:val="20"/>
              </w:rPr>
              <w:t>Children to take part in 15 minutes daily exercise at the start of the day. Children encouraged to increase the effort e.g. walkers encouraged to jog. Motivational tools used such as trackers/ target sheets</w:t>
            </w:r>
          </w:p>
          <w:p w14:paraId="52B362C4" w14:textId="1D028067" w:rsidR="00284CE3" w:rsidRDefault="00284CE3" w:rsidP="00284CE3">
            <w:pPr>
              <w:pStyle w:val="TableParagraph"/>
              <w:ind w:left="0"/>
              <w:rPr>
                <w:rFonts w:ascii="Times New Roman"/>
                <w:sz w:val="24"/>
              </w:rPr>
            </w:pPr>
            <w:r w:rsidRPr="00342635">
              <w:rPr>
                <w:rFonts w:asciiTheme="minorHAnsi" w:hAnsiTheme="minorHAnsi"/>
                <w:b/>
                <w:sz w:val="20"/>
                <w:szCs w:val="20"/>
              </w:rPr>
              <w:t>Impact:</w:t>
            </w:r>
            <w:r w:rsidRPr="00342635">
              <w:rPr>
                <w:rFonts w:asciiTheme="minorHAnsi" w:hAnsiTheme="minorHAnsi"/>
                <w:sz w:val="20"/>
                <w:szCs w:val="20"/>
              </w:rPr>
              <w:t xml:space="preserve"> Improved effort during the morning run. Improved self esteem</w:t>
            </w:r>
          </w:p>
        </w:tc>
        <w:tc>
          <w:tcPr>
            <w:tcW w:w="3600" w:type="dxa"/>
            <w:gridSpan w:val="2"/>
            <w:tcBorders>
              <w:bottom w:val="single" w:sz="12" w:space="0" w:color="231F20"/>
            </w:tcBorders>
          </w:tcPr>
          <w:p w14:paraId="31445882" w14:textId="77777777" w:rsidR="00AD5891" w:rsidRDefault="00284CE3" w:rsidP="00284CE3">
            <w:pPr>
              <w:pStyle w:val="TableParagraph"/>
              <w:ind w:left="0"/>
              <w:rPr>
                <w:rFonts w:asciiTheme="minorHAnsi" w:hAnsiTheme="minorHAnsi"/>
                <w:sz w:val="20"/>
                <w:szCs w:val="20"/>
              </w:rPr>
            </w:pPr>
            <w:r>
              <w:rPr>
                <w:rFonts w:asciiTheme="minorHAnsi" w:hAnsiTheme="minorHAnsi"/>
                <w:sz w:val="20"/>
                <w:szCs w:val="20"/>
              </w:rPr>
              <w:t xml:space="preserve"> Use of music to increase engagement – use high tempo songs to give a rhythm to run </w:t>
            </w:r>
          </w:p>
          <w:p w14:paraId="46E0DD9B" w14:textId="089E0577" w:rsidR="00284CE3" w:rsidRDefault="00284CE3" w:rsidP="00284CE3">
            <w:pPr>
              <w:pStyle w:val="TableParagraph"/>
              <w:ind w:left="0"/>
              <w:rPr>
                <w:rFonts w:ascii="Times New Roman"/>
                <w:sz w:val="24"/>
              </w:rPr>
            </w:pPr>
            <w:r>
              <w:rPr>
                <w:rFonts w:asciiTheme="minorHAnsi" w:hAnsiTheme="minorHAnsi"/>
                <w:sz w:val="20"/>
                <w:szCs w:val="20"/>
              </w:rPr>
              <w:t xml:space="preserve">to </w:t>
            </w:r>
          </w:p>
        </w:tc>
        <w:tc>
          <w:tcPr>
            <w:tcW w:w="1616" w:type="dxa"/>
            <w:gridSpan w:val="2"/>
            <w:tcBorders>
              <w:bottom w:val="single" w:sz="12" w:space="0" w:color="231F20"/>
            </w:tcBorders>
          </w:tcPr>
          <w:p w14:paraId="3BA26C6F" w14:textId="2A1FD89A" w:rsidR="00284CE3" w:rsidRDefault="00284CE3" w:rsidP="00284CE3">
            <w:pPr>
              <w:pStyle w:val="TableParagraph"/>
              <w:spacing w:before="160"/>
              <w:ind w:left="34"/>
              <w:rPr>
                <w:sz w:val="24"/>
              </w:rPr>
            </w:pPr>
            <w:r>
              <w:rPr>
                <w:sz w:val="24"/>
              </w:rPr>
              <w:t>£</w:t>
            </w:r>
            <w:r w:rsidR="00AD5891">
              <w:rPr>
                <w:sz w:val="24"/>
              </w:rPr>
              <w:t>345.00</w:t>
            </w:r>
          </w:p>
        </w:tc>
        <w:tc>
          <w:tcPr>
            <w:tcW w:w="3307" w:type="dxa"/>
            <w:gridSpan w:val="2"/>
            <w:tcBorders>
              <w:bottom w:val="single" w:sz="12" w:space="0" w:color="231F20"/>
            </w:tcBorders>
          </w:tcPr>
          <w:p w14:paraId="6126B218" w14:textId="1C6014DB" w:rsidR="00284CE3" w:rsidRPr="00BE3D0C" w:rsidRDefault="00CE5A47" w:rsidP="00284CE3">
            <w:pPr>
              <w:pStyle w:val="TableParagraph"/>
              <w:ind w:left="0"/>
              <w:rPr>
                <w:rFonts w:asciiTheme="minorHAnsi" w:hAnsiTheme="minorHAnsi" w:cstheme="minorHAnsi"/>
                <w:sz w:val="20"/>
                <w:szCs w:val="20"/>
              </w:rPr>
            </w:pPr>
            <w:r>
              <w:rPr>
                <w:rFonts w:asciiTheme="minorHAnsi" w:hAnsiTheme="minorHAnsi" w:cstheme="minorHAnsi"/>
                <w:sz w:val="20"/>
                <w:szCs w:val="20"/>
              </w:rPr>
              <w:t>All children now complete far more laps than at the start of the year. The morning run also has a very positive impact on their mental health and their approach to work in the morning as indicated by pupil conferencing.</w:t>
            </w:r>
            <w:r w:rsidR="008B25CD">
              <w:rPr>
                <w:rFonts w:asciiTheme="minorHAnsi" w:hAnsiTheme="minorHAnsi" w:cstheme="minorHAnsi"/>
                <w:sz w:val="20"/>
                <w:szCs w:val="20"/>
              </w:rPr>
              <w:t xml:space="preserve"> The children enjoy the music and encouragement and are far more resilient when it comes to running in different weathers.</w:t>
            </w:r>
          </w:p>
        </w:tc>
        <w:tc>
          <w:tcPr>
            <w:tcW w:w="3134" w:type="dxa"/>
            <w:gridSpan w:val="2"/>
            <w:tcBorders>
              <w:bottom w:val="single" w:sz="12" w:space="0" w:color="231F20"/>
            </w:tcBorders>
          </w:tcPr>
          <w:p w14:paraId="248B1F68" w14:textId="77777777" w:rsidR="00284CE3" w:rsidRDefault="00284CE3" w:rsidP="00284CE3">
            <w:pPr>
              <w:pStyle w:val="TableParagraph"/>
              <w:ind w:left="0"/>
              <w:rPr>
                <w:rFonts w:ascii="Times New Roman"/>
                <w:sz w:val="24"/>
              </w:rPr>
            </w:pPr>
          </w:p>
        </w:tc>
      </w:tr>
      <w:tr w:rsidR="00284CE3" w14:paraId="3513670F" w14:textId="77777777" w:rsidTr="00D92F64">
        <w:trPr>
          <w:gridAfter w:val="1"/>
          <w:wAfter w:w="10" w:type="dxa"/>
          <w:trHeight w:val="1705"/>
        </w:trPr>
        <w:tc>
          <w:tcPr>
            <w:tcW w:w="3720" w:type="dxa"/>
            <w:gridSpan w:val="2"/>
            <w:tcBorders>
              <w:bottom w:val="single" w:sz="12" w:space="0" w:color="231F20"/>
            </w:tcBorders>
          </w:tcPr>
          <w:p w14:paraId="3BF1227E" w14:textId="77777777" w:rsidR="00284CE3" w:rsidRDefault="00284CE3" w:rsidP="00284CE3">
            <w:pPr>
              <w:pStyle w:val="TableParagraph"/>
              <w:rPr>
                <w:rFonts w:asciiTheme="minorHAnsi" w:hAnsiTheme="minorHAnsi"/>
                <w:sz w:val="20"/>
                <w:szCs w:val="20"/>
              </w:rPr>
            </w:pPr>
            <w:r>
              <w:rPr>
                <w:rFonts w:asciiTheme="minorHAnsi" w:hAnsiTheme="minorHAnsi"/>
                <w:sz w:val="20"/>
                <w:szCs w:val="20"/>
              </w:rPr>
              <w:t>Additional sport accessed through links with Atlas Sports – Bronze package for participation</w:t>
            </w:r>
          </w:p>
          <w:p w14:paraId="4F23C452" w14:textId="1DC0508E" w:rsidR="00284CE3" w:rsidRPr="00284CE3" w:rsidRDefault="00284CE3" w:rsidP="00284CE3">
            <w:pPr>
              <w:pStyle w:val="TableParagraph"/>
              <w:rPr>
                <w:rFonts w:asciiTheme="minorHAnsi" w:hAnsiTheme="minorHAnsi"/>
                <w:b/>
                <w:sz w:val="20"/>
                <w:szCs w:val="20"/>
              </w:rPr>
            </w:pPr>
            <w:r w:rsidRPr="00284CE3">
              <w:rPr>
                <w:rFonts w:asciiTheme="minorHAnsi" w:hAnsiTheme="minorHAnsi"/>
                <w:b/>
                <w:sz w:val="20"/>
                <w:szCs w:val="20"/>
              </w:rPr>
              <w:t>Impact:</w:t>
            </w:r>
            <w:r>
              <w:rPr>
                <w:rFonts w:asciiTheme="minorHAnsi" w:hAnsiTheme="minorHAnsi"/>
                <w:b/>
                <w:sz w:val="20"/>
                <w:szCs w:val="20"/>
              </w:rPr>
              <w:t xml:space="preserve"> </w:t>
            </w:r>
            <w:r>
              <w:rPr>
                <w:rFonts w:asciiTheme="minorHAnsi" w:hAnsiTheme="minorHAnsi"/>
                <w:sz w:val="20"/>
                <w:szCs w:val="20"/>
              </w:rPr>
              <w:t>Increased sporting opportunities for all. A range of new sports offered and an opportunity to compete against other schools.</w:t>
            </w:r>
          </w:p>
        </w:tc>
        <w:tc>
          <w:tcPr>
            <w:tcW w:w="3600" w:type="dxa"/>
            <w:gridSpan w:val="2"/>
            <w:tcBorders>
              <w:bottom w:val="single" w:sz="12" w:space="0" w:color="231F20"/>
            </w:tcBorders>
          </w:tcPr>
          <w:p w14:paraId="2A2F53F5" w14:textId="03B95700" w:rsidR="00284CE3" w:rsidRDefault="00D92F64" w:rsidP="00284CE3">
            <w:pPr>
              <w:pStyle w:val="TableParagraph"/>
              <w:ind w:left="0"/>
              <w:rPr>
                <w:rFonts w:asciiTheme="minorHAnsi" w:hAnsiTheme="minorHAnsi"/>
                <w:sz w:val="20"/>
                <w:szCs w:val="20"/>
              </w:rPr>
            </w:pPr>
            <w:r>
              <w:rPr>
                <w:rFonts w:asciiTheme="minorHAnsi" w:hAnsiTheme="minorHAnsi"/>
                <w:sz w:val="20"/>
                <w:szCs w:val="20"/>
              </w:rPr>
              <w:t>Affiliation through School games bronze package</w:t>
            </w:r>
          </w:p>
        </w:tc>
        <w:tc>
          <w:tcPr>
            <w:tcW w:w="1616" w:type="dxa"/>
            <w:gridSpan w:val="2"/>
            <w:tcBorders>
              <w:bottom w:val="single" w:sz="12" w:space="0" w:color="231F20"/>
            </w:tcBorders>
          </w:tcPr>
          <w:p w14:paraId="74B4B37F" w14:textId="425A7485" w:rsidR="00284CE3" w:rsidRDefault="00845BD1" w:rsidP="00284CE3">
            <w:pPr>
              <w:pStyle w:val="TableParagraph"/>
              <w:spacing w:before="160"/>
              <w:ind w:left="34"/>
              <w:rPr>
                <w:sz w:val="24"/>
              </w:rPr>
            </w:pPr>
            <w:r>
              <w:rPr>
                <w:sz w:val="24"/>
              </w:rPr>
              <w:t>See above</w:t>
            </w:r>
          </w:p>
        </w:tc>
        <w:tc>
          <w:tcPr>
            <w:tcW w:w="3307" w:type="dxa"/>
            <w:gridSpan w:val="2"/>
            <w:tcBorders>
              <w:bottom w:val="single" w:sz="12" w:space="0" w:color="231F20"/>
            </w:tcBorders>
          </w:tcPr>
          <w:p w14:paraId="5356F2A4" w14:textId="7A2F30A3" w:rsidR="00284CE3" w:rsidRPr="00BE3D0C" w:rsidRDefault="00CE5A47" w:rsidP="00C268F0">
            <w:pPr>
              <w:pStyle w:val="TableParagraph"/>
              <w:ind w:left="0"/>
              <w:rPr>
                <w:rFonts w:asciiTheme="minorHAnsi" w:hAnsiTheme="minorHAnsi" w:cstheme="minorHAnsi"/>
                <w:sz w:val="24"/>
              </w:rPr>
            </w:pPr>
            <w:r>
              <w:rPr>
                <w:rFonts w:asciiTheme="minorHAnsi" w:hAnsiTheme="minorHAnsi" w:cstheme="minorHAnsi"/>
                <w:sz w:val="20"/>
              </w:rPr>
              <w:t>This affiliation has allowed far more children to participate in tournaments and sports not traditionally played in school including</w:t>
            </w:r>
            <w:r w:rsidR="00C268F0">
              <w:rPr>
                <w:rFonts w:asciiTheme="minorHAnsi" w:hAnsiTheme="minorHAnsi" w:cstheme="minorHAnsi"/>
                <w:sz w:val="20"/>
              </w:rPr>
              <w:t xml:space="preserve"> roller hockey</w:t>
            </w:r>
            <w:r w:rsidR="00A51B07">
              <w:rPr>
                <w:rFonts w:asciiTheme="minorHAnsi" w:hAnsiTheme="minorHAnsi" w:cstheme="minorHAnsi"/>
                <w:sz w:val="20"/>
              </w:rPr>
              <w:t xml:space="preserve"> and ultimate frisbee</w:t>
            </w:r>
            <w:r>
              <w:rPr>
                <w:rFonts w:asciiTheme="minorHAnsi" w:hAnsiTheme="minorHAnsi" w:cstheme="minorHAnsi"/>
                <w:sz w:val="20"/>
              </w:rPr>
              <w:t>.</w:t>
            </w:r>
          </w:p>
        </w:tc>
        <w:tc>
          <w:tcPr>
            <w:tcW w:w="3134" w:type="dxa"/>
            <w:gridSpan w:val="2"/>
            <w:tcBorders>
              <w:bottom w:val="single" w:sz="12" w:space="0" w:color="231F20"/>
            </w:tcBorders>
          </w:tcPr>
          <w:p w14:paraId="49A75FCF" w14:textId="77777777" w:rsidR="00284CE3" w:rsidRDefault="00284CE3" w:rsidP="00284CE3">
            <w:pPr>
              <w:pStyle w:val="TableParagraph"/>
              <w:ind w:left="0"/>
              <w:rPr>
                <w:rFonts w:ascii="Times New Roman"/>
                <w:sz w:val="24"/>
              </w:rPr>
            </w:pPr>
          </w:p>
        </w:tc>
      </w:tr>
      <w:tr w:rsidR="00284CE3" w14:paraId="36521516" w14:textId="77777777" w:rsidTr="00D92F64">
        <w:trPr>
          <w:gridAfter w:val="1"/>
          <w:wAfter w:w="10" w:type="dxa"/>
          <w:trHeight w:val="1705"/>
        </w:trPr>
        <w:tc>
          <w:tcPr>
            <w:tcW w:w="3720" w:type="dxa"/>
            <w:gridSpan w:val="2"/>
            <w:tcBorders>
              <w:bottom w:val="single" w:sz="12" w:space="0" w:color="231F20"/>
            </w:tcBorders>
          </w:tcPr>
          <w:p w14:paraId="0000C1AF" w14:textId="4ED28C09" w:rsidR="00284CE3" w:rsidRDefault="00284CE3" w:rsidP="00284CE3">
            <w:pPr>
              <w:pStyle w:val="TableParagraph"/>
              <w:ind w:left="0"/>
              <w:rPr>
                <w:rFonts w:asciiTheme="minorHAnsi" w:hAnsiTheme="minorHAnsi"/>
                <w:sz w:val="20"/>
                <w:szCs w:val="20"/>
              </w:rPr>
            </w:pPr>
            <w:r>
              <w:rPr>
                <w:rFonts w:asciiTheme="minorHAnsi" w:hAnsiTheme="minorHAnsi"/>
                <w:sz w:val="20"/>
                <w:szCs w:val="20"/>
              </w:rPr>
              <w:lastRenderedPageBreak/>
              <w:t xml:space="preserve"> </w:t>
            </w:r>
            <w:r w:rsidR="00845BD1">
              <w:rPr>
                <w:rFonts w:asciiTheme="minorHAnsi" w:hAnsiTheme="minorHAnsi"/>
                <w:sz w:val="20"/>
                <w:szCs w:val="20"/>
              </w:rPr>
              <w:t>New equipment to suppor</w:t>
            </w:r>
            <w:r w:rsidR="00C268F0">
              <w:rPr>
                <w:rFonts w:asciiTheme="minorHAnsi" w:hAnsiTheme="minorHAnsi"/>
                <w:sz w:val="20"/>
                <w:szCs w:val="20"/>
              </w:rPr>
              <w:t xml:space="preserve">t playtimes including gym equipment </w:t>
            </w:r>
          </w:p>
          <w:p w14:paraId="539B64C1" w14:textId="3812F9DE" w:rsidR="00284CE3" w:rsidRDefault="00284CE3" w:rsidP="00284CE3">
            <w:pPr>
              <w:pStyle w:val="TableParagraph"/>
              <w:ind w:left="0"/>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xml:space="preserve"> An increase in the number of children who are physically active during break times</w:t>
            </w:r>
          </w:p>
        </w:tc>
        <w:tc>
          <w:tcPr>
            <w:tcW w:w="3600" w:type="dxa"/>
            <w:gridSpan w:val="2"/>
            <w:tcBorders>
              <w:bottom w:val="single" w:sz="12" w:space="0" w:color="231F20"/>
            </w:tcBorders>
          </w:tcPr>
          <w:p w14:paraId="0B752425" w14:textId="206F26E7" w:rsidR="00284CE3" w:rsidRDefault="00AD5891" w:rsidP="00284CE3">
            <w:pPr>
              <w:pStyle w:val="TableParagraph"/>
              <w:ind w:left="0"/>
              <w:rPr>
                <w:rFonts w:asciiTheme="minorHAnsi" w:hAnsiTheme="minorHAnsi"/>
                <w:sz w:val="20"/>
                <w:szCs w:val="20"/>
              </w:rPr>
            </w:pPr>
            <w:r>
              <w:rPr>
                <w:rFonts w:asciiTheme="minorHAnsi" w:hAnsiTheme="minorHAnsi"/>
                <w:sz w:val="20"/>
                <w:szCs w:val="20"/>
              </w:rPr>
              <w:t>New equipment used to support development of children’s exercise during free time.</w:t>
            </w:r>
          </w:p>
        </w:tc>
        <w:tc>
          <w:tcPr>
            <w:tcW w:w="1616" w:type="dxa"/>
            <w:gridSpan w:val="2"/>
            <w:tcBorders>
              <w:bottom w:val="single" w:sz="12" w:space="0" w:color="231F20"/>
            </w:tcBorders>
          </w:tcPr>
          <w:p w14:paraId="27F865BA" w14:textId="48ADBA49" w:rsidR="00284CE3" w:rsidRDefault="00845BD1" w:rsidP="00284CE3">
            <w:pPr>
              <w:pStyle w:val="TableParagraph"/>
              <w:spacing w:before="160"/>
              <w:ind w:left="34"/>
              <w:rPr>
                <w:sz w:val="24"/>
              </w:rPr>
            </w:pPr>
            <w:r>
              <w:rPr>
                <w:sz w:val="24"/>
              </w:rPr>
              <w:t>£3300</w:t>
            </w:r>
          </w:p>
        </w:tc>
        <w:tc>
          <w:tcPr>
            <w:tcW w:w="3307" w:type="dxa"/>
            <w:gridSpan w:val="2"/>
            <w:tcBorders>
              <w:bottom w:val="single" w:sz="12" w:space="0" w:color="231F20"/>
            </w:tcBorders>
          </w:tcPr>
          <w:p w14:paraId="7F635294" w14:textId="2F6FCF0B" w:rsidR="00A66B4D" w:rsidRPr="00BE3D0C" w:rsidRDefault="00AD5891" w:rsidP="00284CE3">
            <w:pPr>
              <w:pStyle w:val="TableParagraph"/>
              <w:ind w:left="0"/>
              <w:rPr>
                <w:rFonts w:asciiTheme="minorHAnsi" w:hAnsiTheme="minorHAnsi" w:cstheme="minorHAnsi"/>
                <w:sz w:val="24"/>
              </w:rPr>
            </w:pPr>
            <w:r>
              <w:rPr>
                <w:rFonts w:asciiTheme="minorHAnsi" w:hAnsiTheme="minorHAnsi" w:cstheme="minorHAnsi"/>
                <w:sz w:val="20"/>
              </w:rPr>
              <w:t>Children’s playtimes now far more engaging and focused with new equipment to encourage collaborative games and play.</w:t>
            </w:r>
          </w:p>
        </w:tc>
        <w:tc>
          <w:tcPr>
            <w:tcW w:w="3134" w:type="dxa"/>
            <w:gridSpan w:val="2"/>
            <w:tcBorders>
              <w:bottom w:val="single" w:sz="12" w:space="0" w:color="231F20"/>
            </w:tcBorders>
          </w:tcPr>
          <w:p w14:paraId="2063F8F2" w14:textId="77777777" w:rsidR="00284CE3" w:rsidRDefault="00284CE3" w:rsidP="00284CE3">
            <w:pPr>
              <w:pStyle w:val="TableParagraph"/>
              <w:ind w:left="0"/>
              <w:rPr>
                <w:rFonts w:ascii="Times New Roman"/>
                <w:sz w:val="24"/>
              </w:rPr>
            </w:pPr>
          </w:p>
        </w:tc>
      </w:tr>
      <w:tr w:rsidR="00C658FB" w14:paraId="2BA42078" w14:textId="77777777" w:rsidTr="00D92F64">
        <w:trPr>
          <w:gridBefore w:val="1"/>
          <w:wBefore w:w="10" w:type="dxa"/>
          <w:trHeight w:val="315"/>
        </w:trPr>
        <w:tc>
          <w:tcPr>
            <w:tcW w:w="12243" w:type="dxa"/>
            <w:gridSpan w:val="8"/>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gridSpan w:val="2"/>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rsidTr="00D92F64">
        <w:trPr>
          <w:gridBefore w:val="1"/>
          <w:wBefore w:w="10" w:type="dxa"/>
          <w:trHeight w:val="320"/>
        </w:trPr>
        <w:tc>
          <w:tcPr>
            <w:tcW w:w="12243" w:type="dxa"/>
            <w:gridSpan w:val="8"/>
            <w:vMerge/>
            <w:tcBorders>
              <w:top w:val="nil"/>
            </w:tcBorders>
          </w:tcPr>
          <w:p w14:paraId="527E57E9" w14:textId="77777777" w:rsidR="00C658FB" w:rsidRDefault="00C658FB">
            <w:pPr>
              <w:rPr>
                <w:sz w:val="2"/>
                <w:szCs w:val="2"/>
              </w:rPr>
            </w:pPr>
          </w:p>
        </w:tc>
        <w:tc>
          <w:tcPr>
            <w:tcW w:w="3134" w:type="dxa"/>
            <w:gridSpan w:val="2"/>
          </w:tcPr>
          <w:p w14:paraId="53FF67F3" w14:textId="72EFF3CF" w:rsidR="00C658FB" w:rsidRDefault="00024AC4">
            <w:pPr>
              <w:pStyle w:val="TableParagraph"/>
              <w:spacing w:before="45" w:line="255" w:lineRule="exact"/>
              <w:ind w:left="39"/>
              <w:rPr>
                <w:sz w:val="21"/>
              </w:rPr>
            </w:pPr>
            <w:r>
              <w:rPr>
                <w:sz w:val="21"/>
              </w:rPr>
              <w:t>7</w:t>
            </w:r>
            <w:r w:rsidR="005974C4">
              <w:rPr>
                <w:sz w:val="21"/>
              </w:rPr>
              <w:t>%</w:t>
            </w:r>
          </w:p>
        </w:tc>
      </w:tr>
      <w:tr w:rsidR="00C658FB" w14:paraId="1CECECD0" w14:textId="77777777" w:rsidTr="00D92F64">
        <w:trPr>
          <w:gridBefore w:val="1"/>
          <w:wBefore w:w="10" w:type="dxa"/>
          <w:trHeight w:val="405"/>
        </w:trPr>
        <w:tc>
          <w:tcPr>
            <w:tcW w:w="3720" w:type="dxa"/>
            <w:gridSpan w:val="2"/>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4"/>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gridSpan w:val="2"/>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gridSpan w:val="2"/>
          </w:tcPr>
          <w:p w14:paraId="0251F33C" w14:textId="77777777" w:rsidR="00C658FB" w:rsidRDefault="00C658FB">
            <w:pPr>
              <w:pStyle w:val="TableParagraph"/>
              <w:ind w:left="0"/>
              <w:rPr>
                <w:rFonts w:ascii="Times New Roman"/>
                <w:sz w:val="24"/>
              </w:rPr>
            </w:pPr>
          </w:p>
        </w:tc>
      </w:tr>
      <w:tr w:rsidR="00284CE3" w14:paraId="688D6100" w14:textId="77777777" w:rsidTr="00D92F64">
        <w:trPr>
          <w:gridBefore w:val="1"/>
          <w:wBefore w:w="10" w:type="dxa"/>
          <w:trHeight w:val="1472"/>
        </w:trPr>
        <w:tc>
          <w:tcPr>
            <w:tcW w:w="3720" w:type="dxa"/>
            <w:gridSpan w:val="2"/>
          </w:tcPr>
          <w:p w14:paraId="0E9C79CC" w14:textId="77777777" w:rsidR="00284CE3" w:rsidRPr="00343877" w:rsidRDefault="001E4BCC" w:rsidP="001E4BCC">
            <w:pPr>
              <w:pStyle w:val="TableParagraph"/>
              <w:spacing w:line="256" w:lineRule="exact"/>
              <w:ind w:left="0"/>
              <w:rPr>
                <w:sz w:val="20"/>
                <w:szCs w:val="20"/>
              </w:rPr>
            </w:pPr>
            <w:r w:rsidRPr="00343877">
              <w:rPr>
                <w:sz w:val="20"/>
                <w:szCs w:val="20"/>
              </w:rPr>
              <w:t>Dedicated sports coach to run PE lessons weekly for each child delivering high quality instruction and opportunities to participate in new sports and activities.</w:t>
            </w:r>
          </w:p>
          <w:p w14:paraId="7D4D4E3D" w14:textId="058CF40B" w:rsidR="00256057" w:rsidRPr="00343877" w:rsidRDefault="00256057" w:rsidP="001E4BCC">
            <w:pPr>
              <w:pStyle w:val="TableParagraph"/>
              <w:spacing w:line="256" w:lineRule="exact"/>
              <w:ind w:left="0"/>
              <w:rPr>
                <w:b/>
                <w:sz w:val="20"/>
                <w:szCs w:val="20"/>
              </w:rPr>
            </w:pPr>
            <w:r w:rsidRPr="00343877">
              <w:rPr>
                <w:b/>
                <w:sz w:val="20"/>
                <w:szCs w:val="20"/>
              </w:rPr>
              <w:t xml:space="preserve">Impact: </w:t>
            </w:r>
            <w:r w:rsidR="00343877" w:rsidRPr="00343877">
              <w:rPr>
                <w:sz w:val="20"/>
                <w:szCs w:val="20"/>
              </w:rPr>
              <w:t>Children have a wider knowledge of sport and have had opportunities to play new sports.</w:t>
            </w:r>
          </w:p>
        </w:tc>
        <w:tc>
          <w:tcPr>
            <w:tcW w:w="3600" w:type="dxa"/>
            <w:gridSpan w:val="2"/>
          </w:tcPr>
          <w:p w14:paraId="19BF6ED4" w14:textId="4CE7F144" w:rsidR="00284CE3" w:rsidRPr="00343877" w:rsidRDefault="00B07991" w:rsidP="00284CE3">
            <w:pPr>
              <w:pStyle w:val="TableParagraph"/>
              <w:spacing w:before="46" w:line="235" w:lineRule="auto"/>
              <w:ind w:left="0" w:right="171"/>
              <w:rPr>
                <w:sz w:val="20"/>
                <w:szCs w:val="20"/>
              </w:rPr>
            </w:pPr>
            <w:r w:rsidRPr="00343877">
              <w:rPr>
                <w:sz w:val="20"/>
                <w:szCs w:val="20"/>
              </w:rPr>
              <w:t>Meet coach half termly to discuss planning for the new term and any new resources which maybe need.</w:t>
            </w:r>
          </w:p>
        </w:tc>
        <w:tc>
          <w:tcPr>
            <w:tcW w:w="1616" w:type="dxa"/>
            <w:gridSpan w:val="2"/>
          </w:tcPr>
          <w:p w14:paraId="13C4837A" w14:textId="77777777" w:rsidR="00284CE3" w:rsidRDefault="00284CE3" w:rsidP="00284CE3">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6593AF13" w14:textId="77777777" w:rsidR="00845BD1" w:rsidRDefault="00845BD1" w:rsidP="00284CE3">
            <w:pPr>
              <w:pStyle w:val="TableParagraph"/>
              <w:spacing w:before="46" w:line="235" w:lineRule="auto"/>
              <w:ind w:right="547"/>
              <w:rPr>
                <w:color w:val="231F20"/>
                <w:spacing w:val="-1"/>
                <w:sz w:val="24"/>
              </w:rPr>
            </w:pPr>
          </w:p>
          <w:p w14:paraId="600B6772" w14:textId="46842E48" w:rsidR="00845BD1" w:rsidRDefault="00845BD1" w:rsidP="00284CE3">
            <w:pPr>
              <w:pStyle w:val="TableParagraph"/>
              <w:spacing w:before="46" w:line="235" w:lineRule="auto"/>
              <w:ind w:right="547"/>
              <w:rPr>
                <w:sz w:val="24"/>
              </w:rPr>
            </w:pPr>
            <w:r>
              <w:rPr>
                <w:color w:val="231F20"/>
                <w:spacing w:val="-1"/>
                <w:sz w:val="24"/>
              </w:rPr>
              <w:t>See above</w:t>
            </w:r>
          </w:p>
        </w:tc>
        <w:tc>
          <w:tcPr>
            <w:tcW w:w="3307" w:type="dxa"/>
            <w:gridSpan w:val="2"/>
          </w:tcPr>
          <w:p w14:paraId="308C759A" w14:textId="18DAC1A8" w:rsidR="00284CE3" w:rsidRDefault="003A0A5D" w:rsidP="003A0A5D">
            <w:pPr>
              <w:pStyle w:val="TableParagraph"/>
              <w:spacing w:before="46" w:line="235" w:lineRule="auto"/>
              <w:ind w:right="436"/>
              <w:rPr>
                <w:sz w:val="24"/>
              </w:rPr>
            </w:pPr>
            <w:r>
              <w:rPr>
                <w:sz w:val="20"/>
              </w:rPr>
              <w:t>Very positive impact on PE sessions – new sports played, new skills learnt, CPD for teachers. Far more engagement in new sports including ultimate Frisbee and roller hockey which has really inspired the children and allowed them to build links with known sports and transfer skills and tactics.</w:t>
            </w:r>
          </w:p>
        </w:tc>
        <w:tc>
          <w:tcPr>
            <w:tcW w:w="3134" w:type="dxa"/>
            <w:gridSpan w:val="2"/>
          </w:tcPr>
          <w:p w14:paraId="17887215" w14:textId="5900057A" w:rsidR="00284CE3" w:rsidRDefault="00284CE3" w:rsidP="00284CE3">
            <w:pPr>
              <w:pStyle w:val="TableParagraph"/>
              <w:spacing w:before="46" w:line="235" w:lineRule="auto"/>
              <w:ind w:right="267"/>
              <w:rPr>
                <w:sz w:val="24"/>
              </w:rPr>
            </w:pPr>
          </w:p>
        </w:tc>
      </w:tr>
      <w:tr w:rsidR="00B07991" w14:paraId="5FA9819F" w14:textId="77777777" w:rsidTr="00D92F64">
        <w:trPr>
          <w:gridBefore w:val="1"/>
          <w:wBefore w:w="10" w:type="dxa"/>
          <w:trHeight w:val="1472"/>
        </w:trPr>
        <w:tc>
          <w:tcPr>
            <w:tcW w:w="3720" w:type="dxa"/>
            <w:gridSpan w:val="2"/>
          </w:tcPr>
          <w:p w14:paraId="44072398" w14:textId="6E6813FA" w:rsidR="00B07991" w:rsidRPr="00343877" w:rsidRDefault="00B07991" w:rsidP="00B07991">
            <w:pPr>
              <w:pStyle w:val="TableParagraph"/>
              <w:ind w:left="0"/>
              <w:rPr>
                <w:rFonts w:cstheme="minorHAnsi"/>
                <w:color w:val="000000" w:themeColor="text1"/>
                <w:sz w:val="20"/>
                <w:szCs w:val="20"/>
              </w:rPr>
            </w:pPr>
            <w:r w:rsidRPr="00343877">
              <w:rPr>
                <w:rFonts w:cstheme="minorHAnsi"/>
                <w:sz w:val="20"/>
                <w:szCs w:val="20"/>
              </w:rPr>
              <w:t xml:space="preserve">Children encouraged to lead </w:t>
            </w:r>
            <w:r w:rsidRPr="00343877">
              <w:rPr>
                <w:rFonts w:cstheme="minorHAnsi"/>
                <w:color w:val="000000" w:themeColor="text1"/>
                <w:sz w:val="20"/>
                <w:szCs w:val="20"/>
              </w:rPr>
              <w:t>healthy lifestyles and attend clubs provided in school supporting mental well-being.</w:t>
            </w:r>
          </w:p>
          <w:p w14:paraId="29D35435" w14:textId="57FD9B7A" w:rsidR="00256057" w:rsidRPr="00343877" w:rsidRDefault="00256057" w:rsidP="00B07991">
            <w:pPr>
              <w:pStyle w:val="TableParagraph"/>
              <w:ind w:left="0"/>
              <w:rPr>
                <w:rFonts w:cstheme="minorHAnsi"/>
                <w:color w:val="000000" w:themeColor="text1"/>
                <w:sz w:val="20"/>
                <w:szCs w:val="20"/>
              </w:rPr>
            </w:pPr>
            <w:r w:rsidRPr="00343877">
              <w:rPr>
                <w:rFonts w:cstheme="minorHAnsi"/>
                <w:b/>
                <w:color w:val="000000" w:themeColor="text1"/>
                <w:sz w:val="20"/>
                <w:szCs w:val="20"/>
              </w:rPr>
              <w:t>Impact:</w:t>
            </w:r>
            <w:r w:rsidRPr="00343877">
              <w:rPr>
                <w:rFonts w:cstheme="minorHAnsi"/>
                <w:color w:val="000000" w:themeColor="text1"/>
                <w:sz w:val="20"/>
                <w:szCs w:val="20"/>
              </w:rPr>
              <w:t xml:space="preserve"> Children equipped with greater understanding of how to be healthy both physically and mentally.</w:t>
            </w:r>
          </w:p>
          <w:p w14:paraId="60ED54C2" w14:textId="77777777" w:rsidR="00B07991" w:rsidRPr="00343877" w:rsidRDefault="00B07991" w:rsidP="00B07991">
            <w:pPr>
              <w:pStyle w:val="TableParagraph"/>
              <w:rPr>
                <w:rFonts w:cstheme="minorHAnsi"/>
                <w:sz w:val="20"/>
                <w:szCs w:val="20"/>
              </w:rPr>
            </w:pPr>
          </w:p>
          <w:p w14:paraId="2D09774D" w14:textId="1C7B5F63" w:rsidR="00B07991" w:rsidRPr="00343877" w:rsidRDefault="00B07991" w:rsidP="00B07991">
            <w:pPr>
              <w:pStyle w:val="TableParagraph"/>
              <w:spacing w:line="256" w:lineRule="exact"/>
              <w:ind w:left="0"/>
              <w:rPr>
                <w:sz w:val="20"/>
                <w:szCs w:val="20"/>
              </w:rPr>
            </w:pPr>
          </w:p>
        </w:tc>
        <w:tc>
          <w:tcPr>
            <w:tcW w:w="3600" w:type="dxa"/>
            <w:gridSpan w:val="2"/>
          </w:tcPr>
          <w:p w14:paraId="5F3298BE" w14:textId="2D33E5B6" w:rsidR="00B07991" w:rsidRPr="00343877" w:rsidRDefault="00B07991" w:rsidP="00B07991">
            <w:pPr>
              <w:pStyle w:val="TableParagraph"/>
              <w:spacing w:before="46" w:line="235" w:lineRule="auto"/>
              <w:ind w:left="0" w:right="171"/>
              <w:rPr>
                <w:sz w:val="20"/>
                <w:szCs w:val="20"/>
              </w:rPr>
            </w:pPr>
            <w:r w:rsidRPr="00343877">
              <w:rPr>
                <w:rFonts w:cstheme="minorHAnsi"/>
                <w:sz w:val="20"/>
                <w:szCs w:val="20"/>
              </w:rPr>
              <w:t>Complete pupil questionnaire to establish what clubs they would like. Continue to provide clubs so that we can participate in local tournaments</w:t>
            </w:r>
            <w:r w:rsidR="0062759B">
              <w:rPr>
                <w:rFonts w:cstheme="minorHAnsi"/>
                <w:sz w:val="20"/>
                <w:szCs w:val="20"/>
              </w:rPr>
              <w:t>.</w:t>
            </w:r>
          </w:p>
        </w:tc>
        <w:tc>
          <w:tcPr>
            <w:tcW w:w="1616" w:type="dxa"/>
            <w:gridSpan w:val="2"/>
          </w:tcPr>
          <w:p w14:paraId="331A8DB6" w14:textId="5E6A2A3B" w:rsidR="00B07991" w:rsidRDefault="00845BD1" w:rsidP="00B07991">
            <w:pPr>
              <w:pStyle w:val="TableParagraph"/>
              <w:spacing w:before="46" w:line="235" w:lineRule="auto"/>
              <w:ind w:right="547"/>
              <w:rPr>
                <w:color w:val="231F20"/>
                <w:sz w:val="24"/>
              </w:rPr>
            </w:pPr>
            <w:r>
              <w:rPr>
                <w:color w:val="231F20"/>
                <w:sz w:val="24"/>
              </w:rPr>
              <w:t>£</w:t>
            </w:r>
            <w:r w:rsidR="0062759B">
              <w:rPr>
                <w:color w:val="231F20"/>
                <w:sz w:val="24"/>
              </w:rPr>
              <w:t>500</w:t>
            </w:r>
          </w:p>
        </w:tc>
        <w:tc>
          <w:tcPr>
            <w:tcW w:w="3307" w:type="dxa"/>
            <w:gridSpan w:val="2"/>
          </w:tcPr>
          <w:p w14:paraId="1CBB4D0C" w14:textId="705FF3EF" w:rsidR="00B07991" w:rsidRDefault="00F83FAF" w:rsidP="00B07991">
            <w:pPr>
              <w:pStyle w:val="TableParagraph"/>
              <w:spacing w:before="46" w:line="235" w:lineRule="auto"/>
              <w:ind w:right="436"/>
              <w:rPr>
                <w:sz w:val="24"/>
              </w:rPr>
            </w:pPr>
            <w:r w:rsidRPr="00FB247D">
              <w:rPr>
                <w:sz w:val="20"/>
              </w:rPr>
              <w:t>PE questionnaire showed very positive impact on children’s enjoyment, desire to participate and far greater attendance at clubs.</w:t>
            </w:r>
            <w:r>
              <w:rPr>
                <w:sz w:val="20"/>
              </w:rPr>
              <w:t xml:space="preserve"> Children are taught about the body and mind and have a good understanding of how we can keep ourselves healthy – this is taught through PE and PHSCE lessons.</w:t>
            </w:r>
          </w:p>
        </w:tc>
        <w:tc>
          <w:tcPr>
            <w:tcW w:w="3134" w:type="dxa"/>
            <w:gridSpan w:val="2"/>
          </w:tcPr>
          <w:p w14:paraId="5887753D" w14:textId="77777777" w:rsidR="00B07991" w:rsidRDefault="00B07991" w:rsidP="00B07991">
            <w:pPr>
              <w:pStyle w:val="TableParagraph"/>
              <w:spacing w:before="46" w:line="235" w:lineRule="auto"/>
              <w:ind w:right="267"/>
              <w:rPr>
                <w:sz w:val="24"/>
              </w:rPr>
            </w:pPr>
          </w:p>
        </w:tc>
      </w:tr>
      <w:tr w:rsidR="00284CE3" w14:paraId="5E88C340" w14:textId="77777777" w:rsidTr="00D92F64">
        <w:trPr>
          <w:gridBefore w:val="1"/>
          <w:wBefore w:w="10" w:type="dxa"/>
          <w:trHeight w:val="1690"/>
        </w:trPr>
        <w:tc>
          <w:tcPr>
            <w:tcW w:w="3720" w:type="dxa"/>
            <w:gridSpan w:val="2"/>
          </w:tcPr>
          <w:p w14:paraId="12F6E9C3" w14:textId="77777777" w:rsidR="001E4BCC" w:rsidRPr="00343877" w:rsidRDefault="001E4BCC" w:rsidP="001E4BCC">
            <w:pPr>
              <w:pStyle w:val="TableParagraph"/>
              <w:rPr>
                <w:rFonts w:asciiTheme="minorHAnsi" w:hAnsiTheme="minorHAnsi"/>
                <w:sz w:val="20"/>
                <w:szCs w:val="20"/>
              </w:rPr>
            </w:pPr>
            <w:r w:rsidRPr="00343877">
              <w:rPr>
                <w:rFonts w:asciiTheme="minorHAnsi" w:hAnsiTheme="minorHAnsi"/>
                <w:sz w:val="20"/>
                <w:szCs w:val="20"/>
              </w:rPr>
              <w:t>Additional sport accessed through links with Atlas Sports – Bronze package for participation</w:t>
            </w:r>
          </w:p>
          <w:p w14:paraId="12CF20E2" w14:textId="25729DAE" w:rsidR="00284CE3" w:rsidRPr="00343877" w:rsidRDefault="001E4BCC" w:rsidP="001E4BCC">
            <w:pPr>
              <w:pStyle w:val="TableParagraph"/>
              <w:ind w:left="0"/>
              <w:rPr>
                <w:rFonts w:ascii="Times New Roman"/>
                <w:sz w:val="20"/>
                <w:szCs w:val="20"/>
              </w:rPr>
            </w:pPr>
            <w:r w:rsidRPr="00343877">
              <w:rPr>
                <w:rFonts w:asciiTheme="minorHAnsi" w:hAnsiTheme="minorHAnsi"/>
                <w:b/>
                <w:sz w:val="20"/>
                <w:szCs w:val="20"/>
              </w:rPr>
              <w:t xml:space="preserve">Impact: </w:t>
            </w:r>
            <w:r w:rsidRPr="00343877">
              <w:rPr>
                <w:rFonts w:asciiTheme="minorHAnsi" w:hAnsiTheme="minorHAnsi"/>
                <w:sz w:val="20"/>
                <w:szCs w:val="20"/>
              </w:rPr>
              <w:t>Increased sporting opportunities for all. A range of new sports offered and an opportunity to compete against other schools.</w:t>
            </w:r>
          </w:p>
        </w:tc>
        <w:tc>
          <w:tcPr>
            <w:tcW w:w="3600" w:type="dxa"/>
            <w:gridSpan w:val="2"/>
          </w:tcPr>
          <w:p w14:paraId="2F2D3673" w14:textId="6B297728" w:rsidR="00284CE3" w:rsidRPr="00343877" w:rsidRDefault="00284CE3" w:rsidP="00284CE3">
            <w:pPr>
              <w:pStyle w:val="TableParagraph"/>
              <w:ind w:left="0"/>
              <w:rPr>
                <w:rFonts w:ascii="Times New Roman"/>
                <w:sz w:val="20"/>
                <w:szCs w:val="20"/>
              </w:rPr>
            </w:pPr>
          </w:p>
        </w:tc>
        <w:tc>
          <w:tcPr>
            <w:tcW w:w="1616" w:type="dxa"/>
            <w:gridSpan w:val="2"/>
          </w:tcPr>
          <w:p w14:paraId="748EA407" w14:textId="19B9EE07" w:rsidR="00284CE3" w:rsidRDefault="00FF00F6" w:rsidP="00284CE3">
            <w:pPr>
              <w:pStyle w:val="TableParagraph"/>
              <w:spacing w:before="171"/>
              <w:ind w:left="45"/>
              <w:rPr>
                <w:sz w:val="24"/>
              </w:rPr>
            </w:pPr>
            <w:r>
              <w:rPr>
                <w:sz w:val="24"/>
              </w:rPr>
              <w:t>See above</w:t>
            </w:r>
          </w:p>
        </w:tc>
        <w:tc>
          <w:tcPr>
            <w:tcW w:w="3307" w:type="dxa"/>
            <w:gridSpan w:val="2"/>
          </w:tcPr>
          <w:p w14:paraId="1F37A0F9" w14:textId="6B57A3A4" w:rsidR="00284CE3" w:rsidRDefault="005E0CBF" w:rsidP="00284CE3">
            <w:pPr>
              <w:pStyle w:val="TableParagraph"/>
              <w:ind w:left="0"/>
              <w:rPr>
                <w:rFonts w:ascii="Times New Roman"/>
                <w:sz w:val="24"/>
              </w:rPr>
            </w:pPr>
            <w:r w:rsidRPr="00BE3D0C">
              <w:rPr>
                <w:rFonts w:asciiTheme="minorHAnsi" w:hAnsiTheme="minorHAnsi" w:cstheme="minorHAnsi"/>
                <w:sz w:val="20"/>
              </w:rPr>
              <w:t xml:space="preserve">This affiliation has allowed far more children to participate in tournaments and sports not traditionally played in school including </w:t>
            </w:r>
            <w:r>
              <w:rPr>
                <w:rFonts w:asciiTheme="minorHAnsi" w:hAnsiTheme="minorHAnsi" w:cstheme="minorHAnsi"/>
                <w:sz w:val="20"/>
              </w:rPr>
              <w:t>ultimate frisbee and roller hockey. Pupils have spoken of how they enjoyed the new activities and tournaments on offer.</w:t>
            </w:r>
          </w:p>
        </w:tc>
        <w:tc>
          <w:tcPr>
            <w:tcW w:w="3134" w:type="dxa"/>
            <w:gridSpan w:val="2"/>
          </w:tcPr>
          <w:p w14:paraId="342730D2" w14:textId="77777777" w:rsidR="00284CE3" w:rsidRDefault="00284CE3" w:rsidP="00284CE3">
            <w:pPr>
              <w:pStyle w:val="TableParagraph"/>
              <w:ind w:left="0"/>
              <w:rPr>
                <w:rFonts w:ascii="Times New Roman"/>
                <w:sz w:val="24"/>
              </w:rPr>
            </w:pPr>
          </w:p>
        </w:tc>
      </w:tr>
      <w:tr w:rsidR="00B07991" w14:paraId="2A568171" w14:textId="77777777" w:rsidTr="00D92F64">
        <w:trPr>
          <w:gridBefore w:val="1"/>
          <w:wBefore w:w="10" w:type="dxa"/>
          <w:trHeight w:val="1690"/>
        </w:trPr>
        <w:tc>
          <w:tcPr>
            <w:tcW w:w="3720" w:type="dxa"/>
            <w:gridSpan w:val="2"/>
          </w:tcPr>
          <w:p w14:paraId="4739B7DB" w14:textId="330C4EA0" w:rsidR="00B07991" w:rsidRPr="00343877" w:rsidRDefault="00B07991" w:rsidP="00B07991">
            <w:pPr>
              <w:pStyle w:val="TableParagraph"/>
              <w:rPr>
                <w:rFonts w:cstheme="minorHAnsi"/>
                <w:color w:val="000000" w:themeColor="text1"/>
                <w:sz w:val="20"/>
                <w:szCs w:val="20"/>
              </w:rPr>
            </w:pPr>
            <w:r w:rsidRPr="00343877">
              <w:rPr>
                <w:rFonts w:cstheme="minorHAnsi"/>
                <w:sz w:val="20"/>
                <w:szCs w:val="20"/>
              </w:rPr>
              <w:lastRenderedPageBreak/>
              <w:t xml:space="preserve">Children’s participation in after school clubs/out of school clubs and views towards exercise/PE are </w:t>
            </w:r>
            <w:r w:rsidRPr="00343877">
              <w:rPr>
                <w:rFonts w:cstheme="minorHAnsi"/>
                <w:color w:val="000000" w:themeColor="text1"/>
                <w:sz w:val="20"/>
                <w:szCs w:val="20"/>
              </w:rPr>
              <w:t>explored to support further developments/priorities</w:t>
            </w:r>
          </w:p>
          <w:p w14:paraId="478903EA" w14:textId="77777777" w:rsidR="00256057" w:rsidRPr="00343877" w:rsidRDefault="00256057" w:rsidP="00256057">
            <w:pPr>
              <w:pStyle w:val="TableParagraph"/>
              <w:ind w:left="0"/>
              <w:rPr>
                <w:rFonts w:cstheme="minorHAnsi"/>
                <w:b/>
                <w:sz w:val="20"/>
                <w:szCs w:val="20"/>
              </w:rPr>
            </w:pPr>
            <w:r w:rsidRPr="00343877">
              <w:rPr>
                <w:rFonts w:cstheme="minorHAnsi"/>
                <w:b/>
                <w:sz w:val="20"/>
                <w:szCs w:val="20"/>
              </w:rPr>
              <w:t xml:space="preserve">Impact: </w:t>
            </w:r>
            <w:r w:rsidRPr="00343877">
              <w:rPr>
                <w:rFonts w:cstheme="minorHAnsi"/>
                <w:sz w:val="20"/>
                <w:szCs w:val="20"/>
              </w:rPr>
              <w:t xml:space="preserve">Increased sporting opportunities, increased participation in </w:t>
            </w:r>
            <w:r w:rsidRPr="00343877">
              <w:rPr>
                <w:rFonts w:cstheme="minorHAnsi"/>
                <w:b/>
                <w:sz w:val="20"/>
                <w:szCs w:val="20"/>
              </w:rPr>
              <w:t xml:space="preserve"> </w:t>
            </w:r>
          </w:p>
          <w:p w14:paraId="7A3111E9" w14:textId="77777777" w:rsidR="00256057" w:rsidRPr="00343877" w:rsidRDefault="00256057" w:rsidP="00B07991">
            <w:pPr>
              <w:pStyle w:val="TableParagraph"/>
              <w:rPr>
                <w:rFonts w:cstheme="minorHAnsi"/>
                <w:sz w:val="20"/>
                <w:szCs w:val="20"/>
              </w:rPr>
            </w:pPr>
          </w:p>
          <w:p w14:paraId="7D2E0654" w14:textId="791F9032" w:rsidR="00B07991" w:rsidRPr="00343877" w:rsidRDefault="00B07991" w:rsidP="00B07991">
            <w:pPr>
              <w:pStyle w:val="TableParagraph"/>
              <w:rPr>
                <w:rFonts w:asciiTheme="minorHAnsi" w:hAnsiTheme="minorHAnsi"/>
                <w:sz w:val="20"/>
                <w:szCs w:val="20"/>
              </w:rPr>
            </w:pPr>
          </w:p>
        </w:tc>
        <w:tc>
          <w:tcPr>
            <w:tcW w:w="3600" w:type="dxa"/>
            <w:gridSpan w:val="2"/>
          </w:tcPr>
          <w:p w14:paraId="69B5B761" w14:textId="0C4F35B0" w:rsidR="00B07991" w:rsidRPr="00343877" w:rsidRDefault="00B07991" w:rsidP="00B07991">
            <w:pPr>
              <w:pStyle w:val="TableParagraph"/>
              <w:ind w:left="0"/>
              <w:rPr>
                <w:rFonts w:ascii="Times New Roman"/>
                <w:sz w:val="20"/>
                <w:szCs w:val="20"/>
              </w:rPr>
            </w:pPr>
            <w:r w:rsidRPr="00343877">
              <w:rPr>
                <w:rFonts w:cstheme="minorHAnsi"/>
                <w:sz w:val="20"/>
                <w:szCs w:val="20"/>
              </w:rPr>
              <w:t>Pupil conferencing to establish children’s participation/ attitude towards PE</w:t>
            </w:r>
          </w:p>
        </w:tc>
        <w:tc>
          <w:tcPr>
            <w:tcW w:w="1616" w:type="dxa"/>
            <w:gridSpan w:val="2"/>
          </w:tcPr>
          <w:p w14:paraId="7B48EF9B" w14:textId="38405484" w:rsidR="00B07991" w:rsidRDefault="00097838" w:rsidP="00B07991">
            <w:pPr>
              <w:pStyle w:val="TableParagraph"/>
              <w:spacing w:before="171"/>
              <w:ind w:left="45"/>
              <w:rPr>
                <w:sz w:val="24"/>
              </w:rPr>
            </w:pPr>
            <w:r>
              <w:rPr>
                <w:sz w:val="24"/>
              </w:rPr>
              <w:t>£1250 (Supply costs for PE coordinator release time)</w:t>
            </w:r>
          </w:p>
        </w:tc>
        <w:tc>
          <w:tcPr>
            <w:tcW w:w="3307" w:type="dxa"/>
            <w:gridSpan w:val="2"/>
          </w:tcPr>
          <w:p w14:paraId="381D18AD" w14:textId="3D52730E" w:rsidR="00B07991" w:rsidRPr="00FB247D" w:rsidRDefault="005E0CBF" w:rsidP="00B07991">
            <w:pPr>
              <w:pStyle w:val="TableParagraph"/>
              <w:ind w:left="0"/>
              <w:rPr>
                <w:rFonts w:asciiTheme="minorHAnsi" w:hAnsiTheme="minorHAnsi" w:cstheme="minorHAnsi"/>
                <w:sz w:val="24"/>
              </w:rPr>
            </w:pPr>
            <w:r w:rsidRPr="00FB247D">
              <w:rPr>
                <w:rFonts w:asciiTheme="minorHAnsi" w:hAnsiTheme="minorHAnsi" w:cstheme="minorHAnsi"/>
                <w:sz w:val="20"/>
              </w:rPr>
              <w:t xml:space="preserve">Participation in after school clubs has increased, more sports are covered </w:t>
            </w:r>
            <w:r>
              <w:rPr>
                <w:rFonts w:asciiTheme="minorHAnsi" w:hAnsiTheme="minorHAnsi" w:cstheme="minorHAnsi"/>
                <w:sz w:val="20"/>
              </w:rPr>
              <w:t>throughout the year. There is a greater number of sports clubs available for KS1 meaning the love of sport/PE has a lasting impact throughout their the children’s time in school.</w:t>
            </w:r>
          </w:p>
        </w:tc>
        <w:tc>
          <w:tcPr>
            <w:tcW w:w="3134" w:type="dxa"/>
            <w:gridSpan w:val="2"/>
          </w:tcPr>
          <w:p w14:paraId="4F4878FE" w14:textId="77777777" w:rsidR="00B07991" w:rsidRDefault="00B07991" w:rsidP="00B07991">
            <w:pPr>
              <w:pStyle w:val="TableParagraph"/>
              <w:ind w:left="0"/>
              <w:rPr>
                <w:rFonts w:ascii="Times New Roman"/>
                <w:sz w:val="24"/>
              </w:rPr>
            </w:pPr>
          </w:p>
        </w:tc>
      </w:tr>
      <w:tr w:rsidR="00343877" w14:paraId="05DB3D07" w14:textId="77777777" w:rsidTr="00D92F64">
        <w:trPr>
          <w:gridBefore w:val="1"/>
          <w:wBefore w:w="10" w:type="dxa"/>
          <w:trHeight w:val="1690"/>
        </w:trPr>
        <w:tc>
          <w:tcPr>
            <w:tcW w:w="3720" w:type="dxa"/>
            <w:gridSpan w:val="2"/>
          </w:tcPr>
          <w:p w14:paraId="70D15A75"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Celebration assemblies where</w:t>
            </w:r>
          </w:p>
          <w:p w14:paraId="2A882188"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children show off their certificates,</w:t>
            </w:r>
          </w:p>
          <w:p w14:paraId="437B2EF4"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achievements from activities in</w:t>
            </w:r>
          </w:p>
          <w:p w14:paraId="67C52A98"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school, inter school tournaments and</w:t>
            </w:r>
          </w:p>
          <w:p w14:paraId="11FFEEE6"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festivals as well as out of school</w:t>
            </w:r>
          </w:p>
          <w:p w14:paraId="227CB3B1"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sz w:val="20"/>
                <w:szCs w:val="20"/>
              </w:rPr>
              <w:t>activities.</w:t>
            </w:r>
          </w:p>
          <w:p w14:paraId="25064161" w14:textId="77777777" w:rsidR="00343877" w:rsidRPr="00342635" w:rsidRDefault="00343877" w:rsidP="00343877">
            <w:pPr>
              <w:pStyle w:val="TableParagraph"/>
              <w:rPr>
                <w:rFonts w:asciiTheme="minorHAnsi" w:hAnsiTheme="minorHAnsi"/>
                <w:sz w:val="20"/>
                <w:szCs w:val="20"/>
              </w:rPr>
            </w:pPr>
            <w:r w:rsidRPr="00342635">
              <w:rPr>
                <w:rFonts w:asciiTheme="minorHAnsi" w:hAnsiTheme="minorHAnsi"/>
                <w:b/>
                <w:sz w:val="20"/>
                <w:szCs w:val="20"/>
              </w:rPr>
              <w:t>Impact</w:t>
            </w:r>
            <w:r w:rsidRPr="00342635">
              <w:rPr>
                <w:rFonts w:asciiTheme="minorHAnsi" w:hAnsiTheme="minorHAnsi"/>
                <w:sz w:val="20"/>
                <w:szCs w:val="20"/>
              </w:rPr>
              <w:t>: Improved self esteem</w:t>
            </w:r>
          </w:p>
          <w:p w14:paraId="72E4306D" w14:textId="77777777" w:rsidR="00343877" w:rsidRPr="00343877" w:rsidRDefault="00343877" w:rsidP="00343877">
            <w:pPr>
              <w:pStyle w:val="TableParagraph"/>
              <w:rPr>
                <w:rFonts w:cstheme="minorHAnsi"/>
                <w:sz w:val="20"/>
                <w:szCs w:val="20"/>
              </w:rPr>
            </w:pPr>
          </w:p>
        </w:tc>
        <w:tc>
          <w:tcPr>
            <w:tcW w:w="3600" w:type="dxa"/>
            <w:gridSpan w:val="2"/>
          </w:tcPr>
          <w:p w14:paraId="7C06E2ED" w14:textId="77777777" w:rsidR="00343877" w:rsidRDefault="00343877" w:rsidP="00343877">
            <w:pPr>
              <w:pStyle w:val="TableParagraph"/>
              <w:ind w:left="0"/>
              <w:rPr>
                <w:rFonts w:asciiTheme="minorHAnsi" w:hAnsiTheme="minorHAnsi"/>
                <w:sz w:val="20"/>
                <w:szCs w:val="20"/>
              </w:rPr>
            </w:pPr>
            <w:r w:rsidRPr="00342635">
              <w:rPr>
                <w:rFonts w:asciiTheme="minorHAnsi" w:hAnsiTheme="minorHAnsi"/>
                <w:sz w:val="20"/>
                <w:szCs w:val="20"/>
              </w:rPr>
              <w:t>Whole school celebration</w:t>
            </w:r>
          </w:p>
          <w:p w14:paraId="3722C8CC" w14:textId="2F3CA33F" w:rsidR="00343877" w:rsidRPr="00343877" w:rsidRDefault="00343877" w:rsidP="00343877">
            <w:pPr>
              <w:pStyle w:val="TableParagraph"/>
              <w:ind w:left="0"/>
              <w:rPr>
                <w:rFonts w:cstheme="minorHAnsi"/>
                <w:sz w:val="20"/>
                <w:szCs w:val="20"/>
              </w:rPr>
            </w:pPr>
            <w:r>
              <w:rPr>
                <w:rFonts w:asciiTheme="minorHAnsi" w:hAnsiTheme="minorHAnsi"/>
                <w:sz w:val="20"/>
                <w:szCs w:val="20"/>
              </w:rPr>
              <w:t>Sports council to create celebration board</w:t>
            </w:r>
          </w:p>
        </w:tc>
        <w:tc>
          <w:tcPr>
            <w:tcW w:w="1616" w:type="dxa"/>
            <w:gridSpan w:val="2"/>
          </w:tcPr>
          <w:p w14:paraId="4C7E160C" w14:textId="337B5801" w:rsidR="00343877" w:rsidRDefault="00FF00F6" w:rsidP="00343877">
            <w:pPr>
              <w:pStyle w:val="TableParagraph"/>
              <w:spacing w:before="171"/>
              <w:ind w:left="45"/>
              <w:rPr>
                <w:sz w:val="24"/>
              </w:rPr>
            </w:pPr>
            <w:r>
              <w:rPr>
                <w:sz w:val="24"/>
              </w:rPr>
              <w:t>£0</w:t>
            </w:r>
          </w:p>
        </w:tc>
        <w:tc>
          <w:tcPr>
            <w:tcW w:w="3307" w:type="dxa"/>
            <w:gridSpan w:val="2"/>
          </w:tcPr>
          <w:p w14:paraId="1C209F55" w14:textId="1C71788F" w:rsidR="00343877" w:rsidRPr="00FB247D" w:rsidRDefault="005E0CBF" w:rsidP="00343877">
            <w:pPr>
              <w:pStyle w:val="TableParagraph"/>
              <w:ind w:left="0"/>
              <w:rPr>
                <w:rFonts w:asciiTheme="minorHAnsi" w:hAnsiTheme="minorHAnsi" w:cstheme="minorHAnsi"/>
                <w:sz w:val="24"/>
              </w:rPr>
            </w:pPr>
            <w:r w:rsidRPr="00FB247D">
              <w:rPr>
                <w:rFonts w:asciiTheme="minorHAnsi" w:hAnsiTheme="minorHAnsi" w:cstheme="minorHAnsi"/>
                <w:sz w:val="20"/>
              </w:rPr>
              <w:t>Sports board created and tournaments, sporting achievements and out of school sporting successes were displayed and celebrated.</w:t>
            </w:r>
            <w:r>
              <w:rPr>
                <w:rFonts w:asciiTheme="minorHAnsi" w:hAnsiTheme="minorHAnsi" w:cstheme="minorHAnsi"/>
                <w:sz w:val="20"/>
              </w:rPr>
              <w:t xml:space="preserve"> There has been a focus on celebrating out of school achievements in assembly and this is </w:t>
            </w:r>
            <w:r w:rsidR="00572816">
              <w:rPr>
                <w:rFonts w:asciiTheme="minorHAnsi" w:hAnsiTheme="minorHAnsi" w:cstheme="minorHAnsi"/>
                <w:sz w:val="20"/>
              </w:rPr>
              <w:t>then referenced on the school newsletter. This has had a very positive impact on children’s self-esteem.</w:t>
            </w:r>
          </w:p>
        </w:tc>
        <w:tc>
          <w:tcPr>
            <w:tcW w:w="3134" w:type="dxa"/>
            <w:gridSpan w:val="2"/>
          </w:tcPr>
          <w:p w14:paraId="2A8D329B" w14:textId="77777777" w:rsidR="00343877" w:rsidRDefault="00343877" w:rsidP="00343877">
            <w:pPr>
              <w:pStyle w:val="TableParagraph"/>
              <w:ind w:left="0"/>
              <w:rPr>
                <w:rFonts w:ascii="Times New Roman"/>
                <w:sz w:val="24"/>
              </w:rPr>
            </w:pPr>
          </w:p>
        </w:tc>
      </w:tr>
      <w:tr w:rsidR="00343877" w14:paraId="398A94A6" w14:textId="77777777" w:rsidTr="00D92F64">
        <w:trPr>
          <w:gridBefore w:val="1"/>
          <w:wBefore w:w="10" w:type="dxa"/>
          <w:trHeight w:val="1690"/>
        </w:trPr>
        <w:tc>
          <w:tcPr>
            <w:tcW w:w="3720" w:type="dxa"/>
            <w:gridSpan w:val="2"/>
          </w:tcPr>
          <w:p w14:paraId="2518767B" w14:textId="0F1271D9" w:rsidR="00343877" w:rsidRPr="00C903A6" w:rsidRDefault="00572816" w:rsidP="00343877">
            <w:pPr>
              <w:pStyle w:val="TableParagraph"/>
              <w:ind w:left="0"/>
              <w:rPr>
                <w:rFonts w:ascii="Comic Sans MS" w:hAnsi="Comic Sans MS" w:cs="Arial"/>
                <w:sz w:val="16"/>
                <w:szCs w:val="16"/>
              </w:rPr>
            </w:pPr>
            <w:r>
              <w:rPr>
                <w:rFonts w:ascii="Comic Sans MS" w:hAnsi="Comic Sans MS" w:cs="Arial"/>
                <w:sz w:val="16"/>
                <w:szCs w:val="16"/>
              </w:rPr>
              <w:t>Establish annual awards as a regular part of end of year celebrations.</w:t>
            </w:r>
          </w:p>
          <w:p w14:paraId="26260603" w14:textId="368613CB" w:rsidR="00343877" w:rsidRPr="00342635" w:rsidRDefault="00343877" w:rsidP="00343877">
            <w:pPr>
              <w:pStyle w:val="TableParagraph"/>
              <w:rPr>
                <w:rFonts w:asciiTheme="minorHAnsi" w:hAnsiTheme="minorHAnsi"/>
                <w:sz w:val="20"/>
                <w:szCs w:val="20"/>
              </w:rPr>
            </w:pPr>
            <w:r w:rsidRPr="00F17EB0">
              <w:rPr>
                <w:rFonts w:ascii="Comic Sans MS" w:hAnsi="Comic Sans MS" w:cs="Arial"/>
                <w:b/>
                <w:sz w:val="16"/>
                <w:szCs w:val="16"/>
              </w:rPr>
              <w:t>Impact</w:t>
            </w:r>
            <w:r w:rsidRPr="00C903A6">
              <w:rPr>
                <w:rFonts w:ascii="Comic Sans MS" w:hAnsi="Comic Sans MS" w:cs="Arial"/>
                <w:sz w:val="16"/>
                <w:szCs w:val="16"/>
              </w:rPr>
              <w:t>: Children recognised for effort, progress and excellence in a range of sports</w:t>
            </w:r>
          </w:p>
        </w:tc>
        <w:tc>
          <w:tcPr>
            <w:tcW w:w="3600" w:type="dxa"/>
            <w:gridSpan w:val="2"/>
          </w:tcPr>
          <w:p w14:paraId="1BC167F9" w14:textId="50B214AF" w:rsidR="00343877" w:rsidRPr="00342635" w:rsidRDefault="00343877" w:rsidP="00343877">
            <w:pPr>
              <w:pStyle w:val="TableParagraph"/>
              <w:ind w:left="0"/>
              <w:rPr>
                <w:rFonts w:asciiTheme="minorHAnsi" w:hAnsiTheme="minorHAnsi"/>
                <w:sz w:val="20"/>
                <w:szCs w:val="20"/>
              </w:rPr>
            </w:pPr>
            <w:r w:rsidRPr="00C903A6">
              <w:rPr>
                <w:rFonts w:ascii="Comic Sans MS" w:hAnsi="Comic Sans MS" w:cs="Arial"/>
                <w:sz w:val="16"/>
                <w:szCs w:val="16"/>
              </w:rPr>
              <w:t>Order trophies for end of year assembly</w:t>
            </w:r>
          </w:p>
        </w:tc>
        <w:tc>
          <w:tcPr>
            <w:tcW w:w="1616" w:type="dxa"/>
            <w:gridSpan w:val="2"/>
          </w:tcPr>
          <w:p w14:paraId="65BE8EDA" w14:textId="5045C931" w:rsidR="00343877" w:rsidRDefault="00097838" w:rsidP="00097838">
            <w:pPr>
              <w:pStyle w:val="TableParagraph"/>
              <w:spacing w:before="171"/>
              <w:ind w:left="0"/>
              <w:rPr>
                <w:sz w:val="24"/>
              </w:rPr>
            </w:pPr>
            <w:r>
              <w:rPr>
                <w:sz w:val="24"/>
              </w:rPr>
              <w:t>£ 100</w:t>
            </w:r>
          </w:p>
        </w:tc>
        <w:tc>
          <w:tcPr>
            <w:tcW w:w="3307" w:type="dxa"/>
            <w:gridSpan w:val="2"/>
          </w:tcPr>
          <w:p w14:paraId="5A7B2167" w14:textId="5233E737" w:rsidR="00A66B4D" w:rsidRPr="00F37E32" w:rsidRDefault="00572816" w:rsidP="00343877">
            <w:pPr>
              <w:pStyle w:val="TableParagraph"/>
              <w:ind w:left="0"/>
              <w:rPr>
                <w:rFonts w:asciiTheme="minorHAnsi" w:hAnsiTheme="minorHAnsi" w:cstheme="minorHAnsi"/>
                <w:sz w:val="20"/>
              </w:rPr>
            </w:pPr>
            <w:r>
              <w:rPr>
                <w:rFonts w:asciiTheme="minorHAnsi" w:hAnsiTheme="minorHAnsi" w:cstheme="minorHAnsi"/>
                <w:sz w:val="20"/>
              </w:rPr>
              <w:t xml:space="preserve">The reintroduction of our end of year awards had a very positive impact on the children and was a valuable </w:t>
            </w:r>
            <w:r w:rsidR="00451940">
              <w:rPr>
                <w:rFonts w:asciiTheme="minorHAnsi" w:hAnsiTheme="minorHAnsi" w:cstheme="minorHAnsi"/>
                <w:sz w:val="20"/>
              </w:rPr>
              <w:t>addition to our end of year celebrations – rewarding effort and participation across a range of sports.</w:t>
            </w:r>
          </w:p>
        </w:tc>
        <w:tc>
          <w:tcPr>
            <w:tcW w:w="3134" w:type="dxa"/>
            <w:gridSpan w:val="2"/>
          </w:tcPr>
          <w:p w14:paraId="40BD4EF3" w14:textId="77777777" w:rsidR="00343877" w:rsidRDefault="00343877" w:rsidP="00343877">
            <w:pPr>
              <w:pStyle w:val="TableParagraph"/>
              <w:ind w:left="0"/>
              <w:rPr>
                <w:rFonts w:ascii="Times New Roman"/>
                <w:sz w:val="24"/>
              </w:rPr>
            </w:pP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7B6730C0" w:rsidR="00C658FB" w:rsidRDefault="00024AC4">
            <w:pPr>
              <w:pStyle w:val="TableParagraph"/>
              <w:spacing w:before="23"/>
              <w:ind w:left="35"/>
              <w:rPr>
                <w:sz w:val="19"/>
              </w:rPr>
            </w:pPr>
            <w:r>
              <w:rPr>
                <w:sz w:val="19"/>
              </w:rPr>
              <w:t>24</w:t>
            </w:r>
            <w:r w:rsidR="00D131A0">
              <w:rPr>
                <w:sz w:val="19"/>
              </w:rPr>
              <w:t>%</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343877" w14:paraId="662D384F" w14:textId="77777777">
        <w:trPr>
          <w:trHeight w:val="2049"/>
        </w:trPr>
        <w:tc>
          <w:tcPr>
            <w:tcW w:w="3758" w:type="dxa"/>
          </w:tcPr>
          <w:p w14:paraId="4D425B1B" w14:textId="3027E5F6"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 xml:space="preserve">CPD provided by Sports coach and outside agencies such as Gloucester </w:t>
            </w:r>
            <w:r w:rsidR="00A66B4D">
              <w:rPr>
                <w:rFonts w:asciiTheme="minorHAnsi" w:hAnsiTheme="minorHAnsi" w:cstheme="minorHAnsi"/>
                <w:sz w:val="20"/>
                <w:szCs w:val="20"/>
              </w:rPr>
              <w:t>Rugby</w:t>
            </w:r>
          </w:p>
          <w:p w14:paraId="0D11B3FB" w14:textId="05ADEB49"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Confident staff who provide high quality, engaging lessons which motivate pupils to achieve their potential.</w:t>
            </w:r>
          </w:p>
        </w:tc>
        <w:tc>
          <w:tcPr>
            <w:tcW w:w="3458" w:type="dxa"/>
          </w:tcPr>
          <w:p w14:paraId="7B325329" w14:textId="7C280624" w:rsidR="00343877" w:rsidRPr="003D670C" w:rsidRDefault="00343877" w:rsidP="00343877">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High quality coaching ideas provided for staff to use within the classroom</w:t>
            </w:r>
          </w:p>
        </w:tc>
        <w:tc>
          <w:tcPr>
            <w:tcW w:w="1663" w:type="dxa"/>
          </w:tcPr>
          <w:p w14:paraId="54AD47D3" w14:textId="0182F3EC" w:rsidR="00343877" w:rsidRPr="003D670C" w:rsidRDefault="00343877" w:rsidP="00343877">
            <w:pPr>
              <w:pStyle w:val="TableParagraph"/>
              <w:spacing w:before="138"/>
              <w:ind w:left="53"/>
              <w:rPr>
                <w:rFonts w:asciiTheme="minorHAnsi" w:hAnsiTheme="minorHAnsi" w:cstheme="minorHAnsi"/>
                <w:sz w:val="20"/>
                <w:szCs w:val="20"/>
              </w:rPr>
            </w:pPr>
            <w:r w:rsidRPr="003D670C">
              <w:rPr>
                <w:rFonts w:asciiTheme="minorHAnsi" w:hAnsiTheme="minorHAnsi" w:cstheme="minorHAnsi"/>
                <w:sz w:val="20"/>
                <w:szCs w:val="20"/>
              </w:rPr>
              <w:t>£</w:t>
            </w:r>
            <w:r w:rsidR="002D109E">
              <w:rPr>
                <w:rFonts w:asciiTheme="minorHAnsi" w:hAnsiTheme="minorHAnsi" w:cstheme="minorHAnsi"/>
                <w:sz w:val="20"/>
                <w:szCs w:val="20"/>
              </w:rPr>
              <w:t>1000</w:t>
            </w:r>
          </w:p>
        </w:tc>
        <w:tc>
          <w:tcPr>
            <w:tcW w:w="3423" w:type="dxa"/>
          </w:tcPr>
          <w:p w14:paraId="6CBE29DA" w14:textId="77777777" w:rsidR="00343877" w:rsidRDefault="00451940"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Excellent CPD has provided teachers with far greater confidence to teach sports rather just skills. This has meant more purposeful lessons focused on building towards games with a far greater understanding.</w:t>
            </w:r>
          </w:p>
          <w:p w14:paraId="1A9D995D" w14:textId="77777777" w:rsidR="00451940" w:rsidRDefault="00451940" w:rsidP="00343877">
            <w:pPr>
              <w:pStyle w:val="TableParagraph"/>
              <w:ind w:left="0"/>
              <w:rPr>
                <w:rFonts w:asciiTheme="minorHAnsi" w:hAnsiTheme="minorHAnsi" w:cstheme="minorHAnsi"/>
                <w:sz w:val="20"/>
                <w:szCs w:val="20"/>
              </w:rPr>
            </w:pPr>
          </w:p>
          <w:p w14:paraId="16A95447" w14:textId="3D065951" w:rsidR="00451940" w:rsidRPr="003D670C" w:rsidRDefault="00451940" w:rsidP="00343877">
            <w:pPr>
              <w:pStyle w:val="TableParagraph"/>
              <w:ind w:left="0"/>
              <w:rPr>
                <w:rFonts w:asciiTheme="minorHAnsi" w:hAnsiTheme="minorHAnsi" w:cstheme="minorHAnsi"/>
                <w:sz w:val="20"/>
                <w:szCs w:val="20"/>
              </w:rPr>
            </w:pPr>
            <w:r>
              <w:rPr>
                <w:rFonts w:asciiTheme="minorHAnsi" w:hAnsiTheme="minorHAnsi" w:cstheme="minorHAnsi"/>
                <w:sz w:val="20"/>
                <w:szCs w:val="20"/>
              </w:rPr>
              <w:t>Gloucester rugby sessions were well coached and received very positive feedback from the children. The sessions focused on all the core values of rugby.</w:t>
            </w:r>
          </w:p>
        </w:tc>
        <w:tc>
          <w:tcPr>
            <w:tcW w:w="3076" w:type="dxa"/>
          </w:tcPr>
          <w:p w14:paraId="7912ED79" w14:textId="77777777" w:rsidR="00343877" w:rsidRDefault="00343877" w:rsidP="00343877">
            <w:pPr>
              <w:pStyle w:val="TableParagraph"/>
              <w:ind w:left="0"/>
              <w:rPr>
                <w:rFonts w:ascii="Times New Roman"/>
                <w:sz w:val="24"/>
              </w:rPr>
            </w:pPr>
          </w:p>
        </w:tc>
      </w:tr>
      <w:tr w:rsidR="00451940" w14:paraId="794BF438" w14:textId="77777777">
        <w:trPr>
          <w:trHeight w:val="2049"/>
        </w:trPr>
        <w:tc>
          <w:tcPr>
            <w:tcW w:w="3758" w:type="dxa"/>
          </w:tcPr>
          <w:p w14:paraId="59B2F939" w14:textId="15534FEA" w:rsidR="00451940" w:rsidRPr="003D670C" w:rsidRDefault="00451940" w:rsidP="00451940">
            <w:pPr>
              <w:pStyle w:val="TableParagraph"/>
              <w:rPr>
                <w:rFonts w:asciiTheme="minorHAnsi" w:hAnsiTheme="minorHAnsi" w:cstheme="minorHAnsi"/>
                <w:sz w:val="20"/>
                <w:szCs w:val="20"/>
              </w:rPr>
            </w:pPr>
            <w:r>
              <w:rPr>
                <w:rFonts w:asciiTheme="minorHAnsi" w:hAnsiTheme="minorHAnsi" w:cstheme="minorHAnsi"/>
                <w:sz w:val="20"/>
                <w:szCs w:val="20"/>
              </w:rPr>
              <w:lastRenderedPageBreak/>
              <w:t>Continue to use assessment</w:t>
            </w:r>
            <w:r w:rsidRPr="003D670C">
              <w:rPr>
                <w:rFonts w:asciiTheme="minorHAnsi" w:hAnsiTheme="minorHAnsi" w:cstheme="minorHAnsi"/>
                <w:sz w:val="20"/>
                <w:szCs w:val="20"/>
              </w:rPr>
              <w:t xml:space="preserve"> to ensure all skills are taught and progression of skills is evident</w:t>
            </w:r>
          </w:p>
          <w:p w14:paraId="3C2009F3" w14:textId="420FE995"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Staff will be able to identify achievements of all children in their classes and their next steps in learning. PE Lead / SLT can track key groups across the school to ensure their needs are being met.</w:t>
            </w:r>
          </w:p>
        </w:tc>
        <w:tc>
          <w:tcPr>
            <w:tcW w:w="3458" w:type="dxa"/>
          </w:tcPr>
          <w:p w14:paraId="7780C5DA" w14:textId="77777777"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Staff meeting re: PE assessment</w:t>
            </w:r>
          </w:p>
          <w:p w14:paraId="342A7F60" w14:textId="1859B1C7" w:rsidR="00451940" w:rsidRPr="003D670C" w:rsidRDefault="00451940" w:rsidP="00451940">
            <w:pPr>
              <w:pStyle w:val="TableParagraph"/>
              <w:ind w:left="0"/>
              <w:rPr>
                <w:rFonts w:asciiTheme="minorHAnsi" w:hAnsiTheme="minorHAnsi" w:cstheme="minorHAnsi"/>
                <w:sz w:val="20"/>
                <w:szCs w:val="20"/>
              </w:rPr>
            </w:pPr>
            <w:r>
              <w:rPr>
                <w:rFonts w:asciiTheme="minorHAnsi" w:hAnsiTheme="minorHAnsi" w:cstheme="minorHAnsi"/>
                <w:sz w:val="20"/>
                <w:szCs w:val="20"/>
              </w:rPr>
              <w:t>Monitoring of assessment</w:t>
            </w:r>
          </w:p>
        </w:tc>
        <w:tc>
          <w:tcPr>
            <w:tcW w:w="1663" w:type="dxa"/>
          </w:tcPr>
          <w:p w14:paraId="5D656662" w14:textId="4F821A8F" w:rsidR="00451940" w:rsidRPr="003D670C" w:rsidRDefault="00451940" w:rsidP="00451940">
            <w:pPr>
              <w:pStyle w:val="TableParagraph"/>
              <w:spacing w:before="138"/>
              <w:ind w:left="0"/>
              <w:rPr>
                <w:rFonts w:asciiTheme="minorHAnsi" w:hAnsiTheme="minorHAnsi" w:cstheme="minorHAnsi"/>
                <w:sz w:val="20"/>
                <w:szCs w:val="20"/>
              </w:rPr>
            </w:pPr>
            <w:r>
              <w:rPr>
                <w:rFonts w:asciiTheme="minorHAnsi" w:hAnsiTheme="minorHAnsi" w:cstheme="minorHAnsi"/>
                <w:sz w:val="20"/>
                <w:szCs w:val="20"/>
              </w:rPr>
              <w:t xml:space="preserve"> £2000</w:t>
            </w:r>
          </w:p>
        </w:tc>
        <w:tc>
          <w:tcPr>
            <w:tcW w:w="3423" w:type="dxa"/>
          </w:tcPr>
          <w:p w14:paraId="161595A5" w14:textId="45EDD86C" w:rsidR="00451940" w:rsidRPr="003D670C" w:rsidRDefault="00451940" w:rsidP="00451940">
            <w:pPr>
              <w:pStyle w:val="TableParagraph"/>
              <w:ind w:left="0"/>
              <w:rPr>
                <w:rFonts w:asciiTheme="minorHAnsi" w:hAnsiTheme="minorHAnsi" w:cstheme="minorHAnsi"/>
                <w:sz w:val="20"/>
                <w:szCs w:val="20"/>
              </w:rPr>
            </w:pPr>
            <w:r>
              <w:rPr>
                <w:rFonts w:asciiTheme="minorHAnsi" w:hAnsiTheme="minorHAnsi" w:cstheme="minorHAnsi"/>
                <w:sz w:val="20"/>
                <w:szCs w:val="20"/>
              </w:rPr>
              <w:t>PE Pal used to assess children this has been useful to develop lessons to improve skills highlighted by the tracker this has led to far more bespoke teaching and focused intervention when needed. All children have more awareness of their own skills and are able too talk effectively about their progress but also refer to their next steps and how they might achieve those.</w:t>
            </w:r>
          </w:p>
        </w:tc>
        <w:tc>
          <w:tcPr>
            <w:tcW w:w="3076" w:type="dxa"/>
          </w:tcPr>
          <w:p w14:paraId="551A9ED3" w14:textId="77777777" w:rsidR="00451940" w:rsidRDefault="00451940" w:rsidP="00451940">
            <w:pPr>
              <w:pStyle w:val="TableParagraph"/>
              <w:ind w:left="0"/>
              <w:rPr>
                <w:rFonts w:ascii="Times New Roman"/>
                <w:sz w:val="24"/>
              </w:rPr>
            </w:pPr>
          </w:p>
        </w:tc>
      </w:tr>
      <w:tr w:rsidR="00451940" w14:paraId="0D559FAE" w14:textId="77777777">
        <w:trPr>
          <w:trHeight w:val="2049"/>
        </w:trPr>
        <w:tc>
          <w:tcPr>
            <w:tcW w:w="3758" w:type="dxa"/>
          </w:tcPr>
          <w:p w14:paraId="22A0E6CE" w14:textId="77777777" w:rsidR="00451940" w:rsidRPr="003D670C" w:rsidRDefault="00451940" w:rsidP="00451940">
            <w:pPr>
              <w:pStyle w:val="TableParagraph"/>
              <w:rPr>
                <w:rFonts w:asciiTheme="minorHAnsi" w:hAnsiTheme="minorHAnsi" w:cstheme="minorHAnsi"/>
                <w:sz w:val="20"/>
                <w:szCs w:val="20"/>
              </w:rPr>
            </w:pPr>
            <w:r w:rsidRPr="003D670C">
              <w:rPr>
                <w:rFonts w:asciiTheme="minorHAnsi" w:hAnsiTheme="minorHAnsi" w:cstheme="minorHAnsi"/>
                <w:sz w:val="20"/>
                <w:szCs w:val="20"/>
              </w:rPr>
              <w:t xml:space="preserve">Provision of high quality equipment.  </w:t>
            </w:r>
          </w:p>
          <w:p w14:paraId="70D16FD0" w14:textId="11C326D5"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Staff are able to deliver lessons effectively with the correct equipment</w:t>
            </w:r>
          </w:p>
        </w:tc>
        <w:tc>
          <w:tcPr>
            <w:tcW w:w="3458" w:type="dxa"/>
          </w:tcPr>
          <w:p w14:paraId="06B5837D" w14:textId="77777777"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Purchase high quality equipment which will be maintained to a good condition in order to enable staff to confidently deliver a range of different sports and activities.</w:t>
            </w:r>
          </w:p>
          <w:p w14:paraId="7C81F82C" w14:textId="77777777" w:rsidR="00451940" w:rsidRPr="003D670C" w:rsidRDefault="00451940" w:rsidP="00451940">
            <w:pPr>
              <w:pStyle w:val="TableParagraph"/>
              <w:ind w:left="0"/>
              <w:rPr>
                <w:rFonts w:asciiTheme="minorHAnsi" w:hAnsiTheme="minorHAnsi" w:cstheme="minorHAnsi"/>
                <w:sz w:val="20"/>
                <w:szCs w:val="20"/>
              </w:rPr>
            </w:pPr>
          </w:p>
          <w:p w14:paraId="211A9ECE" w14:textId="77777777" w:rsidR="00451940" w:rsidRPr="003D670C" w:rsidRDefault="00451940" w:rsidP="00451940">
            <w:pPr>
              <w:pStyle w:val="TableParagraph"/>
              <w:ind w:left="0"/>
              <w:rPr>
                <w:rFonts w:asciiTheme="minorHAnsi" w:hAnsiTheme="minorHAnsi" w:cstheme="minorHAnsi"/>
                <w:sz w:val="20"/>
                <w:szCs w:val="20"/>
              </w:rPr>
            </w:pPr>
          </w:p>
          <w:p w14:paraId="154B1131" w14:textId="77777777" w:rsidR="00451940" w:rsidRPr="003D670C" w:rsidRDefault="00451940" w:rsidP="00451940">
            <w:pPr>
              <w:pStyle w:val="TableParagraph"/>
              <w:ind w:left="0"/>
              <w:rPr>
                <w:rFonts w:asciiTheme="minorHAnsi" w:hAnsiTheme="minorHAnsi" w:cstheme="minorHAnsi"/>
                <w:sz w:val="20"/>
                <w:szCs w:val="20"/>
              </w:rPr>
            </w:pPr>
          </w:p>
          <w:p w14:paraId="7BDF3BCB" w14:textId="77777777" w:rsidR="00451940" w:rsidRPr="003D670C" w:rsidRDefault="00451940" w:rsidP="00451940">
            <w:pPr>
              <w:pStyle w:val="TableParagraph"/>
              <w:ind w:left="0"/>
              <w:rPr>
                <w:rFonts w:asciiTheme="minorHAnsi" w:hAnsiTheme="minorHAnsi" w:cstheme="minorHAnsi"/>
                <w:sz w:val="20"/>
                <w:szCs w:val="20"/>
              </w:rPr>
            </w:pPr>
          </w:p>
          <w:p w14:paraId="3E05E763" w14:textId="77777777" w:rsidR="00451940" w:rsidRPr="003D670C" w:rsidRDefault="00451940" w:rsidP="00451940">
            <w:pPr>
              <w:pStyle w:val="TableParagraph"/>
              <w:ind w:left="0"/>
              <w:rPr>
                <w:rFonts w:asciiTheme="minorHAnsi" w:hAnsiTheme="minorHAnsi" w:cstheme="minorHAnsi"/>
                <w:sz w:val="20"/>
                <w:szCs w:val="20"/>
              </w:rPr>
            </w:pPr>
          </w:p>
          <w:p w14:paraId="038A988F" w14:textId="77777777" w:rsidR="00451940" w:rsidRPr="003D670C" w:rsidRDefault="00451940" w:rsidP="00451940">
            <w:pPr>
              <w:pStyle w:val="TableParagraph"/>
              <w:ind w:left="0"/>
              <w:rPr>
                <w:rFonts w:asciiTheme="minorHAnsi" w:hAnsiTheme="minorHAnsi" w:cstheme="minorHAnsi"/>
                <w:sz w:val="20"/>
                <w:szCs w:val="20"/>
              </w:rPr>
            </w:pPr>
          </w:p>
          <w:p w14:paraId="2DBB81C3" w14:textId="77777777" w:rsidR="00451940" w:rsidRPr="003D670C" w:rsidRDefault="00451940" w:rsidP="00451940">
            <w:pPr>
              <w:pStyle w:val="TableParagraph"/>
              <w:ind w:left="0"/>
              <w:rPr>
                <w:rFonts w:asciiTheme="minorHAnsi" w:hAnsiTheme="minorHAnsi" w:cstheme="minorHAnsi"/>
                <w:sz w:val="20"/>
                <w:szCs w:val="20"/>
              </w:rPr>
            </w:pPr>
          </w:p>
        </w:tc>
        <w:tc>
          <w:tcPr>
            <w:tcW w:w="1663" w:type="dxa"/>
          </w:tcPr>
          <w:p w14:paraId="0D6DF1C8" w14:textId="556BAE66" w:rsidR="00451940" w:rsidRPr="003D670C" w:rsidRDefault="00451940" w:rsidP="00451940">
            <w:pPr>
              <w:pStyle w:val="TableParagraph"/>
              <w:spacing w:before="138"/>
              <w:ind w:left="53"/>
              <w:rPr>
                <w:rFonts w:asciiTheme="minorHAnsi" w:hAnsiTheme="minorHAnsi" w:cstheme="minorHAnsi"/>
                <w:sz w:val="20"/>
                <w:szCs w:val="20"/>
              </w:rPr>
            </w:pPr>
            <w:r>
              <w:rPr>
                <w:rFonts w:asciiTheme="minorHAnsi" w:hAnsiTheme="minorHAnsi" w:cstheme="minorHAnsi"/>
                <w:sz w:val="20"/>
                <w:szCs w:val="20"/>
              </w:rPr>
              <w:t>£3000</w:t>
            </w:r>
          </w:p>
        </w:tc>
        <w:tc>
          <w:tcPr>
            <w:tcW w:w="3423" w:type="dxa"/>
          </w:tcPr>
          <w:p w14:paraId="4DE13443" w14:textId="05A9D957" w:rsidR="00451940" w:rsidRPr="003D670C" w:rsidRDefault="00451940" w:rsidP="00451940">
            <w:pPr>
              <w:pStyle w:val="TableParagraph"/>
              <w:ind w:left="0"/>
              <w:rPr>
                <w:rFonts w:asciiTheme="minorHAnsi" w:hAnsiTheme="minorHAnsi" w:cstheme="minorHAnsi"/>
                <w:sz w:val="20"/>
                <w:szCs w:val="20"/>
              </w:rPr>
            </w:pPr>
            <w:r>
              <w:rPr>
                <w:rFonts w:asciiTheme="minorHAnsi" w:hAnsiTheme="minorHAnsi" w:cstheme="minorHAnsi"/>
                <w:sz w:val="20"/>
                <w:szCs w:val="20"/>
              </w:rPr>
              <w:t>New sports equipment has had a very positive impact on allowing more children to participate in lessons rather than having to wat their turn for equipment to become available. The children get far more time to practise skills and develop in the sport they are playing as the extra equip</w:t>
            </w:r>
            <w:r w:rsidR="00C03E44">
              <w:rPr>
                <w:rFonts w:asciiTheme="minorHAnsi" w:hAnsiTheme="minorHAnsi" w:cstheme="minorHAnsi"/>
                <w:sz w:val="20"/>
                <w:szCs w:val="20"/>
              </w:rPr>
              <w:t>ment allows them to.</w:t>
            </w:r>
          </w:p>
        </w:tc>
        <w:tc>
          <w:tcPr>
            <w:tcW w:w="3076" w:type="dxa"/>
          </w:tcPr>
          <w:p w14:paraId="539EC76E" w14:textId="77777777" w:rsidR="00451940" w:rsidRDefault="00451940" w:rsidP="00451940">
            <w:pPr>
              <w:pStyle w:val="TableParagraph"/>
              <w:ind w:left="0"/>
              <w:rPr>
                <w:rFonts w:ascii="Times New Roman"/>
                <w:sz w:val="24"/>
              </w:rPr>
            </w:pPr>
          </w:p>
        </w:tc>
      </w:tr>
      <w:tr w:rsidR="00451940" w14:paraId="5454B37D" w14:textId="77777777">
        <w:trPr>
          <w:trHeight w:val="2049"/>
        </w:trPr>
        <w:tc>
          <w:tcPr>
            <w:tcW w:w="3758" w:type="dxa"/>
          </w:tcPr>
          <w:p w14:paraId="492CAAB3" w14:textId="64A9AA9B"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sz w:val="20"/>
                <w:szCs w:val="20"/>
              </w:rPr>
              <w:t>CPD for staff where needed e.g. the new scoring system for dynamo cricket or p</w:t>
            </w:r>
            <w:r w:rsidR="00C465FD">
              <w:rPr>
                <w:rFonts w:asciiTheme="minorHAnsi" w:hAnsiTheme="minorHAnsi" w:cstheme="minorHAnsi"/>
                <w:sz w:val="20"/>
                <w:szCs w:val="20"/>
              </w:rPr>
              <w:t>l</w:t>
            </w:r>
            <w:r w:rsidRPr="003D670C">
              <w:rPr>
                <w:rFonts w:asciiTheme="minorHAnsi" w:hAnsiTheme="minorHAnsi" w:cstheme="minorHAnsi"/>
                <w:sz w:val="20"/>
                <w:szCs w:val="20"/>
              </w:rPr>
              <w:t>aying rules for netball.</w:t>
            </w:r>
          </w:p>
          <w:p w14:paraId="42B463E2" w14:textId="11F5C5F1" w:rsidR="00451940" w:rsidRPr="003D670C" w:rsidRDefault="00451940" w:rsidP="00451940">
            <w:pPr>
              <w:pStyle w:val="TableParagraph"/>
              <w:ind w:left="0"/>
              <w:rPr>
                <w:rFonts w:asciiTheme="minorHAnsi" w:hAnsiTheme="minorHAnsi" w:cstheme="minorHAnsi"/>
                <w:sz w:val="20"/>
                <w:szCs w:val="20"/>
              </w:rPr>
            </w:pPr>
            <w:r w:rsidRPr="003D670C">
              <w:rPr>
                <w:rFonts w:asciiTheme="minorHAnsi" w:hAnsiTheme="minorHAnsi" w:cstheme="minorHAnsi"/>
                <w:b/>
                <w:sz w:val="20"/>
                <w:szCs w:val="20"/>
              </w:rPr>
              <w:t>Impact:</w:t>
            </w:r>
            <w:r w:rsidRPr="003D670C">
              <w:rPr>
                <w:rFonts w:asciiTheme="minorHAnsi" w:hAnsiTheme="minorHAnsi" w:cstheme="minorHAnsi"/>
                <w:sz w:val="20"/>
                <w:szCs w:val="20"/>
              </w:rPr>
              <w:t xml:space="preserve"> Improved staff knowledge to ensure correct teaching of sports.</w:t>
            </w:r>
          </w:p>
        </w:tc>
        <w:tc>
          <w:tcPr>
            <w:tcW w:w="3458" w:type="dxa"/>
          </w:tcPr>
          <w:p w14:paraId="1D68BAEE" w14:textId="77777777" w:rsidR="00451940" w:rsidRPr="003D670C" w:rsidRDefault="00451940" w:rsidP="00451940">
            <w:pPr>
              <w:pStyle w:val="TableParagraph"/>
              <w:ind w:left="0"/>
              <w:rPr>
                <w:rFonts w:asciiTheme="minorHAnsi" w:hAnsiTheme="minorHAnsi" w:cstheme="minorHAnsi"/>
                <w:sz w:val="20"/>
                <w:szCs w:val="20"/>
              </w:rPr>
            </w:pPr>
          </w:p>
        </w:tc>
        <w:tc>
          <w:tcPr>
            <w:tcW w:w="1663" w:type="dxa"/>
          </w:tcPr>
          <w:p w14:paraId="55D81088" w14:textId="07D933D0" w:rsidR="00451940" w:rsidRPr="003D670C" w:rsidRDefault="00451940" w:rsidP="00451940">
            <w:pPr>
              <w:pStyle w:val="TableParagraph"/>
              <w:spacing w:before="138"/>
              <w:ind w:left="53"/>
              <w:rPr>
                <w:rFonts w:asciiTheme="minorHAnsi" w:hAnsiTheme="minorHAnsi" w:cstheme="minorHAnsi"/>
                <w:sz w:val="20"/>
                <w:szCs w:val="20"/>
              </w:rPr>
            </w:pPr>
            <w:r>
              <w:rPr>
                <w:rFonts w:asciiTheme="minorHAnsi" w:hAnsiTheme="minorHAnsi" w:cstheme="minorHAnsi"/>
                <w:sz w:val="20"/>
                <w:szCs w:val="20"/>
              </w:rPr>
              <w:t>£0</w:t>
            </w:r>
          </w:p>
        </w:tc>
        <w:tc>
          <w:tcPr>
            <w:tcW w:w="3423" w:type="dxa"/>
          </w:tcPr>
          <w:p w14:paraId="5CFF039A" w14:textId="6792AD24" w:rsidR="00451940" w:rsidRPr="003D670C" w:rsidRDefault="00451940" w:rsidP="00451940">
            <w:pPr>
              <w:pStyle w:val="TableParagraph"/>
              <w:ind w:left="0"/>
              <w:rPr>
                <w:rFonts w:asciiTheme="minorHAnsi" w:hAnsiTheme="minorHAnsi" w:cstheme="minorHAnsi"/>
                <w:sz w:val="20"/>
                <w:szCs w:val="20"/>
              </w:rPr>
            </w:pPr>
            <w:r>
              <w:rPr>
                <w:rFonts w:asciiTheme="minorHAnsi" w:hAnsiTheme="minorHAnsi" w:cstheme="minorHAnsi"/>
                <w:sz w:val="20"/>
                <w:szCs w:val="20"/>
              </w:rPr>
              <w:t>Very positive impact on lessons and the children’s participation in tournaments.</w:t>
            </w:r>
            <w:r w:rsidR="00C465FD">
              <w:rPr>
                <w:rFonts w:asciiTheme="minorHAnsi" w:hAnsiTheme="minorHAnsi" w:cstheme="minorHAnsi"/>
                <w:sz w:val="20"/>
                <w:szCs w:val="20"/>
              </w:rPr>
              <w:t xml:space="preserve"> Staffs confidence is higher therefore they are able to deliver much higher quality lessons and which has a far greater degree of impact on the children.</w:t>
            </w:r>
          </w:p>
        </w:tc>
        <w:tc>
          <w:tcPr>
            <w:tcW w:w="3076" w:type="dxa"/>
          </w:tcPr>
          <w:p w14:paraId="3E3A0EC0" w14:textId="77777777" w:rsidR="00451940" w:rsidRDefault="00451940" w:rsidP="00451940">
            <w:pPr>
              <w:pStyle w:val="TableParagraph"/>
              <w:ind w:left="0"/>
              <w:rPr>
                <w:rFonts w:ascii="Times New Roman"/>
                <w:sz w:val="24"/>
              </w:rPr>
            </w:pP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73F3720F" w:rsidR="00C658FB" w:rsidRDefault="005974C4">
            <w:pPr>
              <w:pStyle w:val="TableParagraph"/>
              <w:ind w:left="0"/>
              <w:rPr>
                <w:rFonts w:ascii="Times New Roman"/>
              </w:rPr>
            </w:pPr>
            <w:r>
              <w:rPr>
                <w:rFonts w:ascii="Times New Roman"/>
              </w:rPr>
              <w:t>10</w:t>
            </w:r>
            <w:bookmarkStart w:id="0" w:name="_GoBack"/>
            <w:bookmarkEnd w:id="0"/>
            <w:r>
              <w:rPr>
                <w:rFonts w:ascii="Times New Roman"/>
              </w:rPr>
              <w:t>%</w:t>
            </w: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D92F64" w14:paraId="0AEF5F6C" w14:textId="77777777">
        <w:trPr>
          <w:trHeight w:val="2172"/>
        </w:trPr>
        <w:tc>
          <w:tcPr>
            <w:tcW w:w="3758" w:type="dxa"/>
          </w:tcPr>
          <w:p w14:paraId="3095F5B7" w14:textId="28DBCCB6" w:rsidR="00D92F64" w:rsidRPr="00505158" w:rsidRDefault="00C465FD" w:rsidP="00D92F64">
            <w:pPr>
              <w:pStyle w:val="TableParagraph"/>
              <w:ind w:left="66"/>
              <w:rPr>
                <w:rFonts w:asciiTheme="minorHAnsi" w:hAnsiTheme="minorHAnsi"/>
                <w:sz w:val="20"/>
                <w:szCs w:val="20"/>
              </w:rPr>
            </w:pPr>
            <w:r>
              <w:rPr>
                <w:rFonts w:asciiTheme="minorHAnsi" w:hAnsiTheme="minorHAnsi"/>
                <w:sz w:val="20"/>
                <w:szCs w:val="20"/>
              </w:rPr>
              <w:lastRenderedPageBreak/>
              <w:t>Continue to develop the children’s knowledge of sports from other countries and cultures.</w:t>
            </w:r>
          </w:p>
          <w:p w14:paraId="1F5F29B9" w14:textId="0400441A" w:rsidR="00D92F64" w:rsidRDefault="00D92F64" w:rsidP="00D92F64">
            <w:pPr>
              <w:pStyle w:val="TableParagraph"/>
              <w:spacing w:before="149"/>
              <w:ind w:left="66"/>
              <w:rPr>
                <w:sz w:val="24"/>
              </w:rPr>
            </w:pPr>
            <w:r w:rsidRPr="00505158">
              <w:rPr>
                <w:rFonts w:asciiTheme="minorHAnsi" w:hAnsiTheme="minorHAnsi"/>
                <w:b/>
                <w:sz w:val="20"/>
                <w:szCs w:val="20"/>
              </w:rPr>
              <w:t>Impact</w:t>
            </w:r>
            <w:r w:rsidRPr="00505158">
              <w:rPr>
                <w:rFonts w:asciiTheme="minorHAnsi" w:hAnsiTheme="minorHAnsi"/>
                <w:sz w:val="20"/>
                <w:szCs w:val="20"/>
              </w:rPr>
              <w:t>: Children have knowledge of sports from around the world and an understanding of how important sport can be to a culture.</w:t>
            </w:r>
          </w:p>
        </w:tc>
        <w:tc>
          <w:tcPr>
            <w:tcW w:w="3458" w:type="dxa"/>
          </w:tcPr>
          <w:p w14:paraId="19414C06" w14:textId="17963D0F" w:rsidR="00D92F64" w:rsidRDefault="00D92F64" w:rsidP="00D92F64">
            <w:pPr>
              <w:pStyle w:val="TableParagraph"/>
              <w:ind w:left="0"/>
              <w:rPr>
                <w:rFonts w:asciiTheme="minorHAnsi" w:hAnsiTheme="minorHAnsi"/>
                <w:sz w:val="20"/>
                <w:szCs w:val="20"/>
              </w:rPr>
            </w:pPr>
            <w:r>
              <w:rPr>
                <w:rFonts w:asciiTheme="minorHAnsi" w:hAnsiTheme="minorHAnsi"/>
                <w:sz w:val="20"/>
                <w:szCs w:val="20"/>
              </w:rPr>
              <w:t>Atlas Sports</w:t>
            </w:r>
            <w:r w:rsidRPr="00505158">
              <w:rPr>
                <w:rFonts w:asciiTheme="minorHAnsi" w:hAnsiTheme="minorHAnsi"/>
                <w:sz w:val="20"/>
                <w:szCs w:val="20"/>
              </w:rPr>
              <w:t xml:space="preserve"> to introduce a wide range of new sports from different cultures</w:t>
            </w:r>
            <w:r>
              <w:rPr>
                <w:rFonts w:asciiTheme="minorHAnsi" w:hAnsiTheme="minorHAnsi"/>
                <w:sz w:val="20"/>
                <w:szCs w:val="20"/>
              </w:rPr>
              <w:t>.</w:t>
            </w:r>
          </w:p>
          <w:p w14:paraId="79B11E8B" w14:textId="1AEDC03F" w:rsidR="00D92F64" w:rsidRDefault="00D92F64" w:rsidP="00D92F64">
            <w:pPr>
              <w:pStyle w:val="TableParagraph"/>
              <w:ind w:left="0"/>
              <w:rPr>
                <w:rFonts w:asciiTheme="minorHAnsi" w:hAnsiTheme="minorHAnsi"/>
                <w:sz w:val="20"/>
                <w:szCs w:val="20"/>
              </w:rPr>
            </w:pPr>
          </w:p>
          <w:p w14:paraId="2DF4ED35" w14:textId="0500E2C3" w:rsidR="00D92F64" w:rsidRPr="00505158" w:rsidRDefault="00D92F64" w:rsidP="00D92F64">
            <w:pPr>
              <w:pStyle w:val="TableParagraph"/>
              <w:ind w:left="0"/>
              <w:rPr>
                <w:rFonts w:asciiTheme="minorHAnsi" w:hAnsiTheme="minorHAnsi"/>
                <w:sz w:val="20"/>
                <w:szCs w:val="20"/>
              </w:rPr>
            </w:pPr>
            <w:r>
              <w:rPr>
                <w:rFonts w:asciiTheme="minorHAnsi" w:hAnsiTheme="minorHAnsi"/>
                <w:sz w:val="20"/>
                <w:szCs w:val="20"/>
              </w:rPr>
              <w:t xml:space="preserve">Affiliation through School Games to provide different opportunities </w:t>
            </w:r>
          </w:p>
          <w:p w14:paraId="20D04FD0" w14:textId="77777777" w:rsidR="00D92F64" w:rsidRDefault="00D92F64" w:rsidP="00D92F64">
            <w:pPr>
              <w:pStyle w:val="TableParagraph"/>
              <w:ind w:left="0"/>
              <w:rPr>
                <w:rFonts w:ascii="Times New Roman"/>
                <w:sz w:val="24"/>
              </w:rPr>
            </w:pPr>
          </w:p>
        </w:tc>
        <w:tc>
          <w:tcPr>
            <w:tcW w:w="1663" w:type="dxa"/>
          </w:tcPr>
          <w:p w14:paraId="72929B7A" w14:textId="5D93FDEF" w:rsidR="00D92F64" w:rsidRDefault="002D109E" w:rsidP="00D92F64">
            <w:pPr>
              <w:pStyle w:val="TableParagraph"/>
              <w:spacing w:before="145"/>
              <w:ind w:left="29"/>
              <w:rPr>
                <w:sz w:val="24"/>
              </w:rPr>
            </w:pPr>
            <w:r>
              <w:rPr>
                <w:sz w:val="24"/>
              </w:rPr>
              <w:t>See above</w:t>
            </w:r>
          </w:p>
        </w:tc>
        <w:tc>
          <w:tcPr>
            <w:tcW w:w="3423" w:type="dxa"/>
          </w:tcPr>
          <w:p w14:paraId="7D638B02" w14:textId="6EAFB454" w:rsidR="00D92F64" w:rsidRPr="007702D7" w:rsidRDefault="002F78CF" w:rsidP="00D92F64">
            <w:pPr>
              <w:pStyle w:val="TableParagraph"/>
              <w:ind w:left="0"/>
              <w:rPr>
                <w:rFonts w:asciiTheme="minorHAnsi" w:hAnsiTheme="minorHAnsi" w:cstheme="minorHAnsi"/>
                <w:sz w:val="24"/>
              </w:rPr>
            </w:pPr>
            <w:r>
              <w:rPr>
                <w:rFonts w:asciiTheme="minorHAnsi" w:hAnsiTheme="minorHAnsi" w:cstheme="minorHAnsi"/>
                <w:sz w:val="24"/>
              </w:rPr>
              <w:t>Children have been exposed to dance workshops and a variety of sports from other cultures including Antarctica and Japan.</w:t>
            </w:r>
          </w:p>
        </w:tc>
        <w:tc>
          <w:tcPr>
            <w:tcW w:w="3076" w:type="dxa"/>
          </w:tcPr>
          <w:p w14:paraId="6ED8B6F2" w14:textId="77777777" w:rsidR="00D92F64" w:rsidRDefault="00D92F64" w:rsidP="00D92F64">
            <w:pPr>
              <w:pStyle w:val="TableParagraph"/>
              <w:ind w:left="0"/>
              <w:rPr>
                <w:rFonts w:ascii="Times New Roman"/>
                <w:sz w:val="24"/>
              </w:rPr>
            </w:pPr>
          </w:p>
        </w:tc>
      </w:tr>
      <w:tr w:rsidR="002F78CF" w14:paraId="1E2D27E3" w14:textId="77777777">
        <w:trPr>
          <w:trHeight w:val="2172"/>
        </w:trPr>
        <w:tc>
          <w:tcPr>
            <w:tcW w:w="3758" w:type="dxa"/>
          </w:tcPr>
          <w:p w14:paraId="790E4CF4" w14:textId="77777777" w:rsidR="002F78CF" w:rsidRPr="00505158" w:rsidRDefault="002F78CF" w:rsidP="002F78CF">
            <w:pPr>
              <w:pStyle w:val="TableParagraph"/>
              <w:spacing w:line="257" w:lineRule="exact"/>
              <w:ind w:left="18"/>
              <w:rPr>
                <w:rFonts w:asciiTheme="minorHAnsi" w:hAnsiTheme="minorHAnsi"/>
                <w:sz w:val="20"/>
                <w:szCs w:val="20"/>
              </w:rPr>
            </w:pPr>
            <w:r w:rsidRPr="00505158">
              <w:rPr>
                <w:rFonts w:asciiTheme="minorHAnsi" w:hAnsiTheme="minorHAnsi"/>
                <w:sz w:val="20"/>
                <w:szCs w:val="20"/>
              </w:rPr>
              <w:t>Children are provided with a number of physical activity experiences</w:t>
            </w:r>
          </w:p>
          <w:p w14:paraId="34AB377C" w14:textId="77777777" w:rsidR="002F78CF" w:rsidRPr="00505158" w:rsidRDefault="002F78CF" w:rsidP="002F78CF">
            <w:pPr>
              <w:pStyle w:val="TableParagraph"/>
              <w:spacing w:line="257" w:lineRule="exact"/>
              <w:ind w:left="18"/>
              <w:rPr>
                <w:rFonts w:asciiTheme="minorHAnsi" w:hAnsiTheme="minorHAnsi"/>
                <w:sz w:val="20"/>
                <w:szCs w:val="20"/>
              </w:rPr>
            </w:pPr>
            <w:r w:rsidRPr="00505158">
              <w:rPr>
                <w:rFonts w:asciiTheme="minorHAnsi" w:hAnsiTheme="minorHAnsi"/>
                <w:b/>
                <w:sz w:val="20"/>
                <w:szCs w:val="20"/>
              </w:rPr>
              <w:t>Impact</w:t>
            </w:r>
            <w:r w:rsidRPr="00505158">
              <w:rPr>
                <w:rFonts w:asciiTheme="minorHAnsi" w:hAnsiTheme="minorHAnsi"/>
                <w:sz w:val="20"/>
                <w:szCs w:val="20"/>
              </w:rPr>
              <w:t xml:space="preserve">: children exposed to a wide range of different sports. Children play new sports through signposted clubs. </w:t>
            </w:r>
          </w:p>
          <w:p w14:paraId="277C59DA" w14:textId="77777777" w:rsidR="002F78CF" w:rsidRPr="00505158" w:rsidRDefault="002F78CF" w:rsidP="002F78CF">
            <w:pPr>
              <w:pStyle w:val="TableParagraph"/>
              <w:spacing w:line="257" w:lineRule="exact"/>
              <w:ind w:left="18"/>
              <w:rPr>
                <w:rFonts w:asciiTheme="minorHAnsi" w:hAnsiTheme="minorHAnsi"/>
                <w:color w:val="FF0000"/>
                <w:sz w:val="20"/>
                <w:szCs w:val="20"/>
              </w:rPr>
            </w:pPr>
          </w:p>
          <w:p w14:paraId="688FD6CF" w14:textId="77777777" w:rsidR="002F78CF" w:rsidRPr="00505158" w:rsidRDefault="002F78CF" w:rsidP="002F78CF">
            <w:pPr>
              <w:pStyle w:val="TableParagraph"/>
              <w:spacing w:line="257" w:lineRule="exact"/>
              <w:ind w:left="18"/>
              <w:rPr>
                <w:rFonts w:asciiTheme="minorHAnsi" w:hAnsiTheme="minorHAnsi"/>
                <w:sz w:val="20"/>
                <w:szCs w:val="20"/>
              </w:rPr>
            </w:pPr>
          </w:p>
          <w:p w14:paraId="7130C280" w14:textId="77777777" w:rsidR="002F78CF" w:rsidRPr="00505158" w:rsidRDefault="002F78CF" w:rsidP="002F78CF">
            <w:pPr>
              <w:pStyle w:val="TableParagraph"/>
              <w:spacing w:line="257" w:lineRule="exact"/>
              <w:ind w:left="18"/>
              <w:rPr>
                <w:rFonts w:asciiTheme="minorHAnsi" w:hAnsiTheme="minorHAnsi"/>
                <w:sz w:val="20"/>
                <w:szCs w:val="20"/>
              </w:rPr>
            </w:pPr>
          </w:p>
          <w:p w14:paraId="613465A1" w14:textId="77777777" w:rsidR="002F78CF" w:rsidRDefault="002F78CF" w:rsidP="002F78CF">
            <w:pPr>
              <w:pStyle w:val="TableParagraph"/>
              <w:spacing w:before="149"/>
              <w:ind w:left="66"/>
              <w:rPr>
                <w:sz w:val="24"/>
              </w:rPr>
            </w:pPr>
          </w:p>
        </w:tc>
        <w:tc>
          <w:tcPr>
            <w:tcW w:w="3458" w:type="dxa"/>
          </w:tcPr>
          <w:p w14:paraId="76A299A4" w14:textId="25392C5D" w:rsidR="002F78CF" w:rsidRDefault="002F78CF" w:rsidP="002F78CF">
            <w:pPr>
              <w:pStyle w:val="TableParagraph"/>
              <w:rPr>
                <w:rFonts w:asciiTheme="minorHAnsi" w:hAnsiTheme="minorHAnsi"/>
                <w:color w:val="231F20"/>
                <w:sz w:val="20"/>
                <w:szCs w:val="20"/>
              </w:rPr>
            </w:pPr>
            <w:r w:rsidRPr="00505158">
              <w:rPr>
                <w:rFonts w:asciiTheme="minorHAnsi" w:hAnsiTheme="minorHAnsi"/>
                <w:color w:val="231F20"/>
                <w:sz w:val="20"/>
                <w:szCs w:val="20"/>
              </w:rPr>
              <w:t>Shropshire</w:t>
            </w:r>
          </w:p>
          <w:p w14:paraId="449E386F" w14:textId="0F977437" w:rsidR="002F78CF" w:rsidRDefault="002F78CF" w:rsidP="002F78CF">
            <w:pPr>
              <w:pStyle w:val="TableParagraph"/>
              <w:rPr>
                <w:rFonts w:asciiTheme="minorHAnsi" w:hAnsiTheme="minorHAnsi"/>
                <w:color w:val="231F20"/>
                <w:sz w:val="20"/>
                <w:szCs w:val="20"/>
              </w:rPr>
            </w:pPr>
            <w:r>
              <w:rPr>
                <w:rFonts w:asciiTheme="minorHAnsi" w:hAnsiTheme="minorHAnsi"/>
                <w:color w:val="231F20"/>
                <w:sz w:val="20"/>
                <w:szCs w:val="20"/>
              </w:rPr>
              <w:t>Gloucestershire Cricket</w:t>
            </w:r>
          </w:p>
          <w:p w14:paraId="405210D0" w14:textId="106B13DE" w:rsidR="002F78CF" w:rsidRDefault="002F78CF" w:rsidP="002F78CF">
            <w:pPr>
              <w:pStyle w:val="TableParagraph"/>
              <w:rPr>
                <w:rFonts w:asciiTheme="minorHAnsi" w:hAnsiTheme="minorHAnsi"/>
                <w:color w:val="231F20"/>
                <w:sz w:val="20"/>
                <w:szCs w:val="20"/>
              </w:rPr>
            </w:pPr>
            <w:r>
              <w:rPr>
                <w:rFonts w:asciiTheme="minorHAnsi" w:hAnsiTheme="minorHAnsi"/>
                <w:color w:val="231F20"/>
                <w:sz w:val="20"/>
                <w:szCs w:val="20"/>
              </w:rPr>
              <w:t xml:space="preserve">Forest Green Rovers </w:t>
            </w:r>
          </w:p>
          <w:p w14:paraId="3E6650D8" w14:textId="763853B2" w:rsidR="002F78CF" w:rsidRPr="00505158" w:rsidRDefault="002F78CF" w:rsidP="002F78CF">
            <w:pPr>
              <w:pStyle w:val="TableParagraph"/>
              <w:rPr>
                <w:rFonts w:asciiTheme="minorHAnsi" w:hAnsiTheme="minorHAnsi"/>
                <w:color w:val="231F20"/>
                <w:sz w:val="20"/>
                <w:szCs w:val="20"/>
              </w:rPr>
            </w:pPr>
            <w:r>
              <w:rPr>
                <w:rFonts w:asciiTheme="minorHAnsi" w:hAnsiTheme="minorHAnsi"/>
                <w:color w:val="231F20"/>
                <w:sz w:val="20"/>
                <w:szCs w:val="20"/>
              </w:rPr>
              <w:t>Atlas Sports competitions</w:t>
            </w:r>
          </w:p>
          <w:p w14:paraId="3C71CA78" w14:textId="77777777" w:rsidR="002F78CF" w:rsidRPr="00505158" w:rsidRDefault="002F78CF" w:rsidP="002F78CF">
            <w:pPr>
              <w:pStyle w:val="TableParagraph"/>
              <w:rPr>
                <w:rFonts w:asciiTheme="minorHAnsi" w:hAnsiTheme="minorHAnsi"/>
                <w:color w:val="231F20"/>
                <w:sz w:val="20"/>
                <w:szCs w:val="20"/>
              </w:rPr>
            </w:pPr>
            <w:r w:rsidRPr="00505158">
              <w:rPr>
                <w:rFonts w:asciiTheme="minorHAnsi" w:hAnsiTheme="minorHAnsi"/>
                <w:color w:val="231F20"/>
                <w:sz w:val="20"/>
                <w:szCs w:val="20"/>
              </w:rPr>
              <w:t>Chance to Shine cricket</w:t>
            </w:r>
          </w:p>
          <w:p w14:paraId="062B0B74" w14:textId="77777777" w:rsidR="0062759B" w:rsidRDefault="002F78CF" w:rsidP="0062759B">
            <w:pPr>
              <w:pStyle w:val="TableParagraph"/>
              <w:rPr>
                <w:rFonts w:asciiTheme="minorHAnsi" w:hAnsiTheme="minorHAnsi"/>
                <w:color w:val="231F20"/>
                <w:sz w:val="20"/>
                <w:szCs w:val="20"/>
              </w:rPr>
            </w:pPr>
            <w:r w:rsidRPr="00505158">
              <w:rPr>
                <w:rFonts w:asciiTheme="minorHAnsi" w:hAnsiTheme="minorHAnsi"/>
                <w:color w:val="231F20"/>
                <w:sz w:val="20"/>
                <w:szCs w:val="20"/>
              </w:rPr>
              <w:t>Gloucester Rugby coaching</w:t>
            </w:r>
          </w:p>
          <w:p w14:paraId="322BBCB6" w14:textId="6E672609" w:rsidR="002F78CF" w:rsidRDefault="002F78CF" w:rsidP="0062759B">
            <w:pPr>
              <w:pStyle w:val="TableParagraph"/>
              <w:rPr>
                <w:rFonts w:ascii="Times New Roman"/>
                <w:sz w:val="24"/>
              </w:rPr>
            </w:pPr>
            <w:r w:rsidRPr="00505158">
              <w:rPr>
                <w:rFonts w:asciiTheme="minorHAnsi" w:hAnsiTheme="minorHAnsi"/>
                <w:sz w:val="20"/>
                <w:szCs w:val="20"/>
              </w:rPr>
              <w:t>Swimming for all year groups</w:t>
            </w:r>
          </w:p>
        </w:tc>
        <w:tc>
          <w:tcPr>
            <w:tcW w:w="1663" w:type="dxa"/>
          </w:tcPr>
          <w:p w14:paraId="52F3692F" w14:textId="2099A485" w:rsidR="002F78CF" w:rsidRDefault="002F78CF" w:rsidP="002F78CF">
            <w:pPr>
              <w:pStyle w:val="TableParagraph"/>
              <w:spacing w:before="145"/>
              <w:ind w:left="29"/>
              <w:rPr>
                <w:sz w:val="24"/>
              </w:rPr>
            </w:pPr>
            <w:r>
              <w:rPr>
                <w:sz w:val="24"/>
              </w:rPr>
              <w:t>£2500</w:t>
            </w:r>
          </w:p>
        </w:tc>
        <w:tc>
          <w:tcPr>
            <w:tcW w:w="3423" w:type="dxa"/>
          </w:tcPr>
          <w:p w14:paraId="5F170C76" w14:textId="756ECB03" w:rsidR="002F78CF" w:rsidRDefault="002F78CF" w:rsidP="002F78CF">
            <w:pPr>
              <w:pStyle w:val="TableParagraph"/>
              <w:ind w:left="0"/>
              <w:rPr>
                <w:rFonts w:ascii="Times New Roman"/>
                <w:sz w:val="24"/>
              </w:rPr>
            </w:pPr>
            <w:r>
              <w:rPr>
                <w:rFonts w:asciiTheme="minorHAnsi" w:hAnsiTheme="minorHAnsi"/>
                <w:sz w:val="20"/>
                <w:szCs w:val="20"/>
              </w:rPr>
              <w:t>Children have taken part in numerous sporting experiences this year from rugby coaching for KS2 to a multi sports event at the local secondary school for KS1. All children have had the opportunity to be a part of multiple sporting opportunities alongside their 2 hours of dedicated PE time.</w:t>
            </w:r>
          </w:p>
        </w:tc>
        <w:tc>
          <w:tcPr>
            <w:tcW w:w="3076" w:type="dxa"/>
          </w:tcPr>
          <w:p w14:paraId="1245E349" w14:textId="77777777" w:rsidR="002F78CF" w:rsidRDefault="002F78CF" w:rsidP="002F78CF">
            <w:pPr>
              <w:pStyle w:val="TableParagraph"/>
              <w:ind w:left="0"/>
              <w:rPr>
                <w:rFonts w:ascii="Times New Roman"/>
                <w:sz w:val="24"/>
              </w:rPr>
            </w:pPr>
          </w:p>
        </w:tc>
      </w:tr>
      <w:tr w:rsidR="002F78CF" w14:paraId="7FEE1E4F" w14:textId="77777777">
        <w:trPr>
          <w:trHeight w:val="2172"/>
        </w:trPr>
        <w:tc>
          <w:tcPr>
            <w:tcW w:w="3758" w:type="dxa"/>
          </w:tcPr>
          <w:p w14:paraId="2A280F75" w14:textId="77777777" w:rsidR="002F78CF" w:rsidRPr="00505158" w:rsidRDefault="002F78CF" w:rsidP="002F78CF">
            <w:pPr>
              <w:pStyle w:val="TableParagraph"/>
              <w:ind w:left="66"/>
              <w:rPr>
                <w:rFonts w:asciiTheme="minorHAnsi" w:hAnsiTheme="minorHAnsi"/>
                <w:sz w:val="20"/>
                <w:szCs w:val="20"/>
              </w:rPr>
            </w:pPr>
            <w:r w:rsidRPr="00505158">
              <w:rPr>
                <w:rFonts w:asciiTheme="minorHAnsi" w:hAnsiTheme="minorHAnsi"/>
                <w:sz w:val="20"/>
                <w:szCs w:val="20"/>
              </w:rPr>
              <w:t>Provide extra-curricular activities in a range of sports/activities</w:t>
            </w:r>
          </w:p>
          <w:p w14:paraId="63699755" w14:textId="5DE5BA24" w:rsidR="002F78CF" w:rsidRDefault="002F78CF" w:rsidP="002F78CF">
            <w:pPr>
              <w:pStyle w:val="TableParagraph"/>
              <w:spacing w:before="149"/>
              <w:ind w:left="66"/>
              <w:rPr>
                <w:sz w:val="24"/>
              </w:rPr>
            </w:pPr>
            <w:r w:rsidRPr="00505158">
              <w:rPr>
                <w:rFonts w:asciiTheme="minorHAnsi" w:hAnsiTheme="minorHAnsi"/>
                <w:b/>
                <w:sz w:val="20"/>
                <w:szCs w:val="20"/>
              </w:rPr>
              <w:t>Impact</w:t>
            </w:r>
            <w:r w:rsidRPr="00505158">
              <w:rPr>
                <w:rFonts w:asciiTheme="minorHAnsi" w:hAnsiTheme="minorHAnsi"/>
                <w:sz w:val="20"/>
                <w:szCs w:val="20"/>
              </w:rPr>
              <w:t>: Increased percentage of children attending after school clubs</w:t>
            </w:r>
          </w:p>
        </w:tc>
        <w:tc>
          <w:tcPr>
            <w:tcW w:w="3458" w:type="dxa"/>
          </w:tcPr>
          <w:p w14:paraId="5122F196" w14:textId="77777777" w:rsidR="002F78CF" w:rsidRPr="00505158" w:rsidRDefault="002F78CF" w:rsidP="002F78CF">
            <w:pPr>
              <w:pStyle w:val="TableParagraph"/>
              <w:ind w:left="0"/>
              <w:rPr>
                <w:rFonts w:asciiTheme="minorHAnsi" w:hAnsiTheme="minorHAnsi"/>
                <w:sz w:val="20"/>
                <w:szCs w:val="20"/>
              </w:rPr>
            </w:pPr>
            <w:r w:rsidRPr="00505158">
              <w:rPr>
                <w:rFonts w:asciiTheme="minorHAnsi" w:hAnsiTheme="minorHAnsi"/>
                <w:sz w:val="20"/>
                <w:szCs w:val="20"/>
              </w:rPr>
              <w:t>Pupil conferencing</w:t>
            </w:r>
          </w:p>
          <w:p w14:paraId="64DF7576" w14:textId="3CDDD4CA" w:rsidR="002F78CF" w:rsidRDefault="002F78CF" w:rsidP="002F78CF">
            <w:pPr>
              <w:pStyle w:val="TableParagraph"/>
              <w:ind w:left="0"/>
              <w:rPr>
                <w:rFonts w:ascii="Times New Roman"/>
                <w:sz w:val="24"/>
              </w:rPr>
            </w:pPr>
            <w:r>
              <w:rPr>
                <w:rFonts w:asciiTheme="minorHAnsi" w:hAnsiTheme="minorHAnsi"/>
                <w:sz w:val="20"/>
                <w:szCs w:val="20"/>
              </w:rPr>
              <w:t>Atlas Sports after school club (KS1/2)</w:t>
            </w:r>
          </w:p>
        </w:tc>
        <w:tc>
          <w:tcPr>
            <w:tcW w:w="1663" w:type="dxa"/>
          </w:tcPr>
          <w:p w14:paraId="6BAA2B0C" w14:textId="4F5FE8C6" w:rsidR="002F78CF" w:rsidRDefault="002F78CF" w:rsidP="002F78CF">
            <w:pPr>
              <w:pStyle w:val="TableParagraph"/>
              <w:spacing w:before="145"/>
              <w:ind w:left="29"/>
              <w:rPr>
                <w:sz w:val="24"/>
              </w:rPr>
            </w:pPr>
            <w:r>
              <w:rPr>
                <w:sz w:val="24"/>
              </w:rPr>
              <w:t>See above</w:t>
            </w:r>
          </w:p>
        </w:tc>
        <w:tc>
          <w:tcPr>
            <w:tcW w:w="3423" w:type="dxa"/>
          </w:tcPr>
          <w:p w14:paraId="7A425CDF" w14:textId="366F2302" w:rsidR="002F78CF" w:rsidRPr="007702D7" w:rsidRDefault="002F78CF" w:rsidP="002F78CF">
            <w:pPr>
              <w:pStyle w:val="TableParagraph"/>
              <w:ind w:left="0"/>
              <w:rPr>
                <w:rFonts w:asciiTheme="minorHAnsi" w:hAnsiTheme="minorHAnsi" w:cstheme="minorHAnsi"/>
                <w:sz w:val="24"/>
              </w:rPr>
            </w:pPr>
            <w:r w:rsidRPr="007702D7">
              <w:rPr>
                <w:rFonts w:asciiTheme="minorHAnsi" w:hAnsiTheme="minorHAnsi" w:cstheme="minorHAnsi"/>
                <w:sz w:val="20"/>
              </w:rPr>
              <w:t>The number of pupils accessing after school clubs has remained constant in KS2 whi</w:t>
            </w:r>
            <w:r>
              <w:rPr>
                <w:rFonts w:asciiTheme="minorHAnsi" w:hAnsiTheme="minorHAnsi" w:cstheme="minorHAnsi"/>
                <w:sz w:val="20"/>
              </w:rPr>
              <w:t>l</w:t>
            </w:r>
            <w:r w:rsidRPr="007702D7">
              <w:rPr>
                <w:rFonts w:asciiTheme="minorHAnsi" w:hAnsiTheme="minorHAnsi" w:cstheme="minorHAnsi"/>
                <w:sz w:val="20"/>
              </w:rPr>
              <w:t>e there has been an increase in KS1 pupils accessing sport based after school activities. The number of girls taking part in after school clubs has also increased.</w:t>
            </w:r>
          </w:p>
        </w:tc>
        <w:tc>
          <w:tcPr>
            <w:tcW w:w="3076" w:type="dxa"/>
          </w:tcPr>
          <w:p w14:paraId="5EF1DE68" w14:textId="77777777" w:rsidR="002F78CF" w:rsidRDefault="002F78CF" w:rsidP="002F78CF">
            <w:pPr>
              <w:pStyle w:val="TableParagraph"/>
              <w:ind w:left="0"/>
              <w:rPr>
                <w:rFonts w:ascii="Times New Roman"/>
                <w:sz w:val="24"/>
              </w:rPr>
            </w:pP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5AB8230" w14:textId="77777777">
        <w:trPr>
          <w:trHeight w:val="352"/>
        </w:trPr>
        <w:tc>
          <w:tcPr>
            <w:tcW w:w="12302" w:type="dxa"/>
            <w:gridSpan w:val="4"/>
            <w:vMerge w:val="restart"/>
          </w:tcPr>
          <w:p w14:paraId="6FB6B83C" w14:textId="77777777" w:rsidR="00C658FB" w:rsidRDefault="00D131A0">
            <w:pPr>
              <w:pStyle w:val="TableParagraph"/>
              <w:spacing w:line="257" w:lineRule="exact"/>
              <w:ind w:left="28"/>
              <w:rPr>
                <w:sz w:val="24"/>
              </w:rPr>
            </w:pPr>
            <w:r>
              <w:rPr>
                <w:b/>
                <w:color w:val="00B9F2"/>
                <w:sz w:val="24"/>
              </w:rPr>
              <w:lastRenderedPageBreak/>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4FC6B8C7"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C073B11" w14:textId="77777777">
        <w:trPr>
          <w:trHeight w:val="296"/>
        </w:trPr>
        <w:tc>
          <w:tcPr>
            <w:tcW w:w="12302" w:type="dxa"/>
            <w:gridSpan w:val="4"/>
            <w:vMerge/>
            <w:tcBorders>
              <w:top w:val="nil"/>
            </w:tcBorders>
          </w:tcPr>
          <w:p w14:paraId="6FAE2162" w14:textId="77777777" w:rsidR="00C658FB" w:rsidRDefault="00C658FB">
            <w:pPr>
              <w:rPr>
                <w:sz w:val="2"/>
                <w:szCs w:val="2"/>
              </w:rPr>
            </w:pPr>
          </w:p>
        </w:tc>
        <w:tc>
          <w:tcPr>
            <w:tcW w:w="3076" w:type="dxa"/>
          </w:tcPr>
          <w:p w14:paraId="0643A46A" w14:textId="03A93C41" w:rsidR="00C658FB" w:rsidRDefault="005974C4">
            <w:pPr>
              <w:pStyle w:val="TableParagraph"/>
              <w:spacing w:before="40"/>
              <w:ind w:left="35"/>
              <w:rPr>
                <w:sz w:val="18"/>
              </w:rPr>
            </w:pPr>
            <w:r>
              <w:rPr>
                <w:w w:val="101"/>
                <w:sz w:val="18"/>
              </w:rPr>
              <w:t>13</w:t>
            </w:r>
            <w:r w:rsidR="00D131A0">
              <w:rPr>
                <w:w w:val="101"/>
                <w:sz w:val="18"/>
              </w:rPr>
              <w:t>%</w:t>
            </w:r>
          </w:p>
        </w:tc>
      </w:tr>
      <w:tr w:rsidR="00C658FB" w14:paraId="180D8445" w14:textId="77777777">
        <w:trPr>
          <w:trHeight w:val="402"/>
        </w:trPr>
        <w:tc>
          <w:tcPr>
            <w:tcW w:w="3758" w:type="dxa"/>
          </w:tcPr>
          <w:p w14:paraId="6C71DCBB"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72DDEF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65CF1B91"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5617D37" w14:textId="77777777" w:rsidR="00C658FB" w:rsidRDefault="00C658FB">
            <w:pPr>
              <w:pStyle w:val="TableParagraph"/>
              <w:ind w:left="0"/>
              <w:rPr>
                <w:rFonts w:ascii="Times New Roman"/>
              </w:rPr>
            </w:pPr>
          </w:p>
        </w:tc>
      </w:tr>
      <w:tr w:rsidR="002F78CF" w14:paraId="53AC3250" w14:textId="77777777">
        <w:trPr>
          <w:trHeight w:val="2134"/>
        </w:trPr>
        <w:tc>
          <w:tcPr>
            <w:tcW w:w="3758" w:type="dxa"/>
          </w:tcPr>
          <w:p w14:paraId="1A55AFF4" w14:textId="77777777" w:rsidR="002F78CF" w:rsidRPr="00505158" w:rsidRDefault="002F78CF" w:rsidP="002F78CF">
            <w:pPr>
              <w:pStyle w:val="TableParagraph"/>
              <w:ind w:left="0"/>
              <w:rPr>
                <w:rFonts w:asciiTheme="minorHAnsi" w:hAnsiTheme="minorHAnsi"/>
                <w:sz w:val="20"/>
                <w:szCs w:val="20"/>
              </w:rPr>
            </w:pPr>
            <w:r w:rsidRPr="00505158">
              <w:rPr>
                <w:rFonts w:asciiTheme="minorHAnsi" w:hAnsiTheme="minorHAnsi"/>
                <w:sz w:val="20"/>
                <w:szCs w:val="20"/>
              </w:rPr>
              <w:t>Provide all children in KS1 and KS2 the opportunity to compete in competitive sport.</w:t>
            </w:r>
          </w:p>
          <w:p w14:paraId="5109B31A" w14:textId="644BEDF8" w:rsidR="002F78CF" w:rsidRDefault="002F78CF" w:rsidP="002F78CF">
            <w:pPr>
              <w:pStyle w:val="TableParagraph"/>
              <w:ind w:left="0"/>
              <w:rPr>
                <w:rFonts w:ascii="Times New Roman"/>
              </w:rPr>
            </w:pPr>
            <w:r w:rsidRPr="00505158">
              <w:rPr>
                <w:rFonts w:asciiTheme="minorHAnsi" w:hAnsiTheme="minorHAnsi"/>
                <w:b/>
                <w:sz w:val="20"/>
                <w:szCs w:val="20"/>
              </w:rPr>
              <w:t>Impact</w:t>
            </w:r>
            <w:r w:rsidRPr="00505158">
              <w:rPr>
                <w:rFonts w:asciiTheme="minorHAnsi" w:hAnsiTheme="minorHAnsi"/>
                <w:sz w:val="20"/>
                <w:szCs w:val="20"/>
              </w:rPr>
              <w:t>: More children entering intra and inter school competitions in different sports</w:t>
            </w:r>
          </w:p>
        </w:tc>
        <w:tc>
          <w:tcPr>
            <w:tcW w:w="3458" w:type="dxa"/>
          </w:tcPr>
          <w:p w14:paraId="4FF52420" w14:textId="77777777" w:rsidR="002F78CF" w:rsidRPr="00505158" w:rsidRDefault="002F78CF" w:rsidP="002F78CF">
            <w:pPr>
              <w:pStyle w:val="TableParagraph"/>
              <w:rPr>
                <w:rFonts w:asciiTheme="minorHAnsi" w:hAnsiTheme="minorHAnsi"/>
                <w:sz w:val="20"/>
                <w:szCs w:val="20"/>
              </w:rPr>
            </w:pPr>
            <w:r w:rsidRPr="00505158">
              <w:rPr>
                <w:rFonts w:asciiTheme="minorHAnsi" w:hAnsiTheme="minorHAnsi"/>
                <w:sz w:val="20"/>
                <w:szCs w:val="20"/>
              </w:rPr>
              <w:t xml:space="preserve">Affiliate and enter a wider range of competitions through Dursley/Wotton association and School Games.  </w:t>
            </w:r>
          </w:p>
          <w:p w14:paraId="0A77C216" w14:textId="77777777" w:rsidR="002F78CF" w:rsidRPr="00505158" w:rsidRDefault="002F78CF" w:rsidP="002F78CF">
            <w:pPr>
              <w:pStyle w:val="TableParagraph"/>
              <w:rPr>
                <w:rFonts w:asciiTheme="minorHAnsi" w:hAnsiTheme="minorHAnsi"/>
                <w:sz w:val="20"/>
                <w:szCs w:val="20"/>
              </w:rPr>
            </w:pPr>
          </w:p>
          <w:p w14:paraId="2F5D6D08" w14:textId="77777777" w:rsidR="002F78CF" w:rsidRPr="00505158" w:rsidRDefault="002F78CF" w:rsidP="002F78CF">
            <w:pPr>
              <w:pStyle w:val="TableParagraph"/>
              <w:rPr>
                <w:rFonts w:asciiTheme="minorHAnsi" w:hAnsiTheme="minorHAnsi"/>
                <w:sz w:val="20"/>
                <w:szCs w:val="20"/>
              </w:rPr>
            </w:pPr>
            <w:r w:rsidRPr="00505158">
              <w:rPr>
                <w:rFonts w:asciiTheme="minorHAnsi" w:hAnsiTheme="minorHAnsi"/>
                <w:sz w:val="20"/>
                <w:szCs w:val="20"/>
              </w:rPr>
              <w:t xml:space="preserve">Sports council to organise intra school competitions. </w:t>
            </w:r>
          </w:p>
          <w:p w14:paraId="7C28CF6C" w14:textId="77777777" w:rsidR="002F78CF" w:rsidRDefault="002F78CF" w:rsidP="002F78CF">
            <w:pPr>
              <w:pStyle w:val="TableParagraph"/>
              <w:ind w:left="0"/>
              <w:rPr>
                <w:rFonts w:ascii="Times New Roman"/>
              </w:rPr>
            </w:pPr>
          </w:p>
        </w:tc>
        <w:tc>
          <w:tcPr>
            <w:tcW w:w="1663" w:type="dxa"/>
          </w:tcPr>
          <w:p w14:paraId="44AA606A" w14:textId="2D3E0EA6" w:rsidR="002F78CF" w:rsidRDefault="002F78CF" w:rsidP="002F78CF">
            <w:pPr>
              <w:pStyle w:val="TableParagraph"/>
              <w:spacing w:before="153"/>
              <w:ind w:left="67"/>
              <w:rPr>
                <w:sz w:val="24"/>
              </w:rPr>
            </w:pPr>
            <w:r>
              <w:rPr>
                <w:sz w:val="24"/>
              </w:rPr>
              <w:t>£1,200</w:t>
            </w:r>
          </w:p>
        </w:tc>
        <w:tc>
          <w:tcPr>
            <w:tcW w:w="3423" w:type="dxa"/>
          </w:tcPr>
          <w:p w14:paraId="6DA54223" w14:textId="77777777" w:rsidR="002F78CF" w:rsidRDefault="002F78CF" w:rsidP="002F78CF">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 xml:space="preserve">Affiliation through </w:t>
            </w:r>
            <w:proofErr w:type="spellStart"/>
            <w:r w:rsidRPr="007702D7">
              <w:rPr>
                <w:rFonts w:asciiTheme="minorHAnsi" w:hAnsiTheme="minorHAnsi" w:cstheme="minorHAnsi"/>
                <w:sz w:val="20"/>
                <w:szCs w:val="20"/>
              </w:rPr>
              <w:t>Durlsey</w:t>
            </w:r>
            <w:proofErr w:type="spellEnd"/>
            <w:r w:rsidRPr="007702D7">
              <w:rPr>
                <w:rFonts w:asciiTheme="minorHAnsi" w:hAnsiTheme="minorHAnsi" w:cstheme="minorHAnsi"/>
                <w:sz w:val="20"/>
                <w:szCs w:val="20"/>
              </w:rPr>
              <w:t xml:space="preserve"> and District, Wotton and Atlas has meant we have competed or entered teams in both boys’ and girls’ football –</w:t>
            </w:r>
            <w:r>
              <w:rPr>
                <w:rFonts w:asciiTheme="minorHAnsi" w:hAnsiTheme="minorHAnsi" w:cstheme="minorHAnsi"/>
                <w:sz w:val="20"/>
                <w:szCs w:val="20"/>
              </w:rPr>
              <w:t xml:space="preserve">qualifying in the later round of the </w:t>
            </w:r>
            <w:proofErr w:type="gramStart"/>
            <w:r>
              <w:rPr>
                <w:rFonts w:asciiTheme="minorHAnsi" w:hAnsiTheme="minorHAnsi" w:cstheme="minorHAnsi"/>
                <w:sz w:val="20"/>
                <w:szCs w:val="20"/>
              </w:rPr>
              <w:t>girls</w:t>
            </w:r>
            <w:proofErr w:type="gramEnd"/>
            <w:r>
              <w:rPr>
                <w:rFonts w:asciiTheme="minorHAnsi" w:hAnsiTheme="minorHAnsi" w:cstheme="minorHAnsi"/>
                <w:sz w:val="20"/>
                <w:szCs w:val="20"/>
              </w:rPr>
              <w:t xml:space="preserve"> tournament. </w:t>
            </w:r>
            <w:r w:rsidRPr="007702D7">
              <w:rPr>
                <w:rFonts w:asciiTheme="minorHAnsi" w:hAnsiTheme="minorHAnsi" w:cstheme="minorHAnsi"/>
                <w:sz w:val="20"/>
                <w:szCs w:val="20"/>
              </w:rPr>
              <w:t>We took part in rugby tournaments, cricket, rounders</w:t>
            </w:r>
            <w:r>
              <w:rPr>
                <w:rFonts w:asciiTheme="minorHAnsi" w:hAnsiTheme="minorHAnsi" w:cstheme="minorHAnsi"/>
                <w:sz w:val="20"/>
                <w:szCs w:val="20"/>
              </w:rPr>
              <w:t xml:space="preserve"> and</w:t>
            </w:r>
            <w:r w:rsidRPr="007702D7">
              <w:rPr>
                <w:rFonts w:asciiTheme="minorHAnsi" w:hAnsiTheme="minorHAnsi" w:cstheme="minorHAnsi"/>
                <w:sz w:val="20"/>
                <w:szCs w:val="20"/>
              </w:rPr>
              <w:t xml:space="preserve"> athletics. This has been across KS2 while KS1 have taken part in a district wide multi sports festival. </w:t>
            </w:r>
          </w:p>
          <w:p w14:paraId="574197DA" w14:textId="0FE93203" w:rsidR="002F78CF" w:rsidRPr="007702D7" w:rsidRDefault="002F78CF" w:rsidP="002F78CF">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We have increased the number of children competing in </w:t>
            </w:r>
            <w:r w:rsidR="003237A0">
              <w:rPr>
                <w:rFonts w:asciiTheme="minorHAnsi" w:hAnsiTheme="minorHAnsi" w:cstheme="minorHAnsi"/>
                <w:sz w:val="20"/>
                <w:szCs w:val="20"/>
              </w:rPr>
              <w:t>intra school tournaments as well as our traditional house swimming and sports day events.</w:t>
            </w:r>
          </w:p>
        </w:tc>
        <w:tc>
          <w:tcPr>
            <w:tcW w:w="3076" w:type="dxa"/>
          </w:tcPr>
          <w:p w14:paraId="0A6B5BC4" w14:textId="77777777" w:rsidR="002F78CF" w:rsidRDefault="002F78CF" w:rsidP="002F78CF">
            <w:pPr>
              <w:pStyle w:val="TableParagraph"/>
              <w:ind w:left="0"/>
              <w:rPr>
                <w:rFonts w:ascii="Times New Roman"/>
              </w:rPr>
            </w:pPr>
          </w:p>
        </w:tc>
      </w:tr>
      <w:tr w:rsidR="002F78CF" w14:paraId="3F9F4258" w14:textId="77777777">
        <w:trPr>
          <w:trHeight w:val="2134"/>
        </w:trPr>
        <w:tc>
          <w:tcPr>
            <w:tcW w:w="3758" w:type="dxa"/>
          </w:tcPr>
          <w:p w14:paraId="2E2C97BC" w14:textId="77777777" w:rsidR="002F78CF" w:rsidRPr="00505158" w:rsidRDefault="002F78CF" w:rsidP="003237A0">
            <w:pPr>
              <w:pStyle w:val="TableParagraph"/>
              <w:ind w:left="0"/>
              <w:rPr>
                <w:rFonts w:asciiTheme="minorHAnsi" w:hAnsiTheme="minorHAnsi"/>
                <w:sz w:val="20"/>
                <w:szCs w:val="20"/>
              </w:rPr>
            </w:pPr>
            <w:r w:rsidRPr="00505158">
              <w:rPr>
                <w:rFonts w:asciiTheme="minorHAnsi" w:hAnsiTheme="minorHAnsi"/>
                <w:sz w:val="20"/>
                <w:szCs w:val="20"/>
              </w:rPr>
              <w:t>Enter competitions within the district aimed at those less engaged/least active children</w:t>
            </w:r>
          </w:p>
          <w:p w14:paraId="399D30CE" w14:textId="7FC5DA3D" w:rsidR="002F78CF" w:rsidRDefault="002F78CF" w:rsidP="002F78CF">
            <w:pPr>
              <w:pStyle w:val="TableParagraph"/>
              <w:ind w:left="0"/>
              <w:rPr>
                <w:rFonts w:ascii="Times New Roman"/>
              </w:rPr>
            </w:pPr>
            <w:r w:rsidRPr="00505158">
              <w:rPr>
                <w:rFonts w:asciiTheme="minorHAnsi" w:hAnsiTheme="minorHAnsi"/>
                <w:b/>
                <w:sz w:val="20"/>
                <w:szCs w:val="20"/>
              </w:rPr>
              <w:t>Impact</w:t>
            </w:r>
            <w:r w:rsidRPr="00505158">
              <w:rPr>
                <w:rFonts w:asciiTheme="minorHAnsi" w:hAnsiTheme="minorHAnsi"/>
                <w:sz w:val="20"/>
                <w:szCs w:val="20"/>
              </w:rPr>
              <w:t>: Boost self-esteem and change attitudes towards PE for the less engaged/least active children</w:t>
            </w:r>
          </w:p>
        </w:tc>
        <w:tc>
          <w:tcPr>
            <w:tcW w:w="3458" w:type="dxa"/>
          </w:tcPr>
          <w:p w14:paraId="5E66126B" w14:textId="64525948" w:rsidR="002F78CF" w:rsidRDefault="002F78CF" w:rsidP="002F78CF">
            <w:pPr>
              <w:pStyle w:val="TableParagraph"/>
              <w:ind w:left="0"/>
              <w:rPr>
                <w:rFonts w:ascii="Times New Roman"/>
              </w:rPr>
            </w:pPr>
            <w:proofErr w:type="spellStart"/>
            <w:r w:rsidRPr="00505158">
              <w:rPr>
                <w:rFonts w:asciiTheme="minorHAnsi" w:hAnsiTheme="minorHAnsi"/>
                <w:sz w:val="20"/>
                <w:szCs w:val="20"/>
              </w:rPr>
              <w:t>Penathlon</w:t>
            </w:r>
            <w:proofErr w:type="spellEnd"/>
            <w:r w:rsidRPr="00505158">
              <w:rPr>
                <w:rFonts w:asciiTheme="minorHAnsi" w:hAnsiTheme="minorHAnsi"/>
                <w:sz w:val="20"/>
                <w:szCs w:val="20"/>
              </w:rPr>
              <w:t xml:space="preserve"> events through Wotton/ Dursley association</w:t>
            </w:r>
          </w:p>
        </w:tc>
        <w:tc>
          <w:tcPr>
            <w:tcW w:w="1663" w:type="dxa"/>
          </w:tcPr>
          <w:p w14:paraId="0CDD8CEF" w14:textId="03CCE6E7" w:rsidR="002F78CF" w:rsidRDefault="002F78CF" w:rsidP="002F78CF">
            <w:pPr>
              <w:pStyle w:val="TableParagraph"/>
              <w:spacing w:before="153"/>
              <w:ind w:left="67"/>
              <w:rPr>
                <w:sz w:val="24"/>
              </w:rPr>
            </w:pPr>
            <w:r>
              <w:rPr>
                <w:sz w:val="24"/>
              </w:rPr>
              <w:t>£2000 (transport)</w:t>
            </w:r>
          </w:p>
        </w:tc>
        <w:tc>
          <w:tcPr>
            <w:tcW w:w="3423" w:type="dxa"/>
          </w:tcPr>
          <w:p w14:paraId="2A745C2E" w14:textId="371B031F" w:rsidR="002F78CF" w:rsidRPr="007702D7" w:rsidRDefault="002F78CF" w:rsidP="002F78CF">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 xml:space="preserve">We have been able to take children who have previously been disengaged or reluctant to compete in competitive sport to football tournaments, </w:t>
            </w:r>
            <w:r w:rsidR="003237A0">
              <w:rPr>
                <w:rFonts w:asciiTheme="minorHAnsi" w:hAnsiTheme="minorHAnsi" w:cstheme="minorHAnsi"/>
                <w:sz w:val="20"/>
                <w:szCs w:val="20"/>
              </w:rPr>
              <w:t xml:space="preserve">athletics and rugby. We have also ensured we have looked for opportunities for the less engaged children to compete in school to build their resilience. </w:t>
            </w:r>
            <w:r w:rsidRPr="007702D7">
              <w:rPr>
                <w:rFonts w:asciiTheme="minorHAnsi" w:hAnsiTheme="minorHAnsi" w:cstheme="minorHAnsi"/>
                <w:sz w:val="20"/>
                <w:szCs w:val="20"/>
              </w:rPr>
              <w:t>Feedback was very positive from al</w:t>
            </w:r>
            <w:r w:rsidR="003237A0">
              <w:rPr>
                <w:rFonts w:asciiTheme="minorHAnsi" w:hAnsiTheme="minorHAnsi" w:cstheme="minorHAnsi"/>
                <w:sz w:val="20"/>
                <w:szCs w:val="20"/>
              </w:rPr>
              <w:t>l</w:t>
            </w:r>
            <w:r w:rsidRPr="007702D7">
              <w:rPr>
                <w:rFonts w:asciiTheme="minorHAnsi" w:hAnsiTheme="minorHAnsi" w:cstheme="minorHAnsi"/>
                <w:sz w:val="20"/>
                <w:szCs w:val="20"/>
              </w:rPr>
              <w:t xml:space="preserve"> children as seen through pupil voice and conferencing.</w:t>
            </w:r>
          </w:p>
        </w:tc>
        <w:tc>
          <w:tcPr>
            <w:tcW w:w="3076" w:type="dxa"/>
          </w:tcPr>
          <w:p w14:paraId="4D0122C2" w14:textId="77777777" w:rsidR="002F78CF" w:rsidRDefault="002F78CF" w:rsidP="002F78CF">
            <w:pPr>
              <w:pStyle w:val="TableParagraph"/>
              <w:ind w:left="0"/>
              <w:rPr>
                <w:rFonts w:ascii="Times New Roman"/>
              </w:rPr>
            </w:pPr>
          </w:p>
        </w:tc>
      </w:tr>
      <w:tr w:rsidR="002F78CF" w14:paraId="56CF5108" w14:textId="77777777">
        <w:trPr>
          <w:trHeight w:val="2134"/>
        </w:trPr>
        <w:tc>
          <w:tcPr>
            <w:tcW w:w="3758" w:type="dxa"/>
          </w:tcPr>
          <w:p w14:paraId="46381A90" w14:textId="12E7BF77" w:rsidR="002F78CF" w:rsidRPr="00505158" w:rsidRDefault="002F78CF" w:rsidP="002F78CF">
            <w:pPr>
              <w:pStyle w:val="TableParagraph"/>
              <w:ind w:left="0"/>
              <w:rPr>
                <w:rFonts w:asciiTheme="minorHAnsi" w:hAnsiTheme="minorHAnsi" w:cs="Arial"/>
                <w:sz w:val="20"/>
                <w:szCs w:val="20"/>
              </w:rPr>
            </w:pPr>
            <w:r w:rsidRPr="00505158">
              <w:rPr>
                <w:rFonts w:asciiTheme="minorHAnsi" w:hAnsiTheme="minorHAnsi" w:cs="Arial"/>
                <w:sz w:val="20"/>
                <w:szCs w:val="20"/>
              </w:rPr>
              <w:t>Improve links with local sports clubs</w:t>
            </w:r>
          </w:p>
          <w:p w14:paraId="124D5237" w14:textId="715FE65E" w:rsidR="002F78CF" w:rsidRDefault="002F78CF" w:rsidP="002F78CF">
            <w:pPr>
              <w:pStyle w:val="TableParagraph"/>
              <w:ind w:left="0"/>
              <w:rPr>
                <w:rFonts w:ascii="Times New Roman"/>
              </w:rPr>
            </w:pPr>
            <w:r w:rsidRPr="00505158">
              <w:rPr>
                <w:rFonts w:asciiTheme="minorHAnsi" w:hAnsiTheme="minorHAnsi" w:cs="Arial"/>
                <w:b/>
                <w:sz w:val="20"/>
                <w:szCs w:val="20"/>
              </w:rPr>
              <w:t>Impact</w:t>
            </w:r>
            <w:r w:rsidRPr="00505158">
              <w:rPr>
                <w:rFonts w:asciiTheme="minorHAnsi" w:hAnsiTheme="minorHAnsi" w:cs="Arial"/>
                <w:sz w:val="20"/>
                <w:szCs w:val="20"/>
              </w:rPr>
              <w:t>: Children signposted to local clubs</w:t>
            </w:r>
          </w:p>
        </w:tc>
        <w:tc>
          <w:tcPr>
            <w:tcW w:w="3458" w:type="dxa"/>
          </w:tcPr>
          <w:p w14:paraId="07159F1C" w14:textId="77777777" w:rsidR="002F78CF" w:rsidRPr="00505158" w:rsidRDefault="002F78CF" w:rsidP="002F78CF">
            <w:pPr>
              <w:pStyle w:val="TableParagraph"/>
              <w:ind w:left="0"/>
              <w:rPr>
                <w:rFonts w:asciiTheme="minorHAnsi" w:hAnsiTheme="minorHAnsi" w:cs="Arial"/>
                <w:sz w:val="20"/>
                <w:szCs w:val="20"/>
              </w:rPr>
            </w:pPr>
            <w:r w:rsidRPr="00505158">
              <w:rPr>
                <w:rFonts w:asciiTheme="minorHAnsi" w:hAnsiTheme="minorHAnsi" w:cs="Arial"/>
                <w:sz w:val="20"/>
                <w:szCs w:val="20"/>
              </w:rPr>
              <w:t>PE coordinator to contact local clubs and organise taster days/ assemblies/leaflet drops.</w:t>
            </w:r>
          </w:p>
          <w:p w14:paraId="3B57D395" w14:textId="6385AB7E" w:rsidR="002F78CF" w:rsidRDefault="002F78CF" w:rsidP="002F78CF">
            <w:pPr>
              <w:pStyle w:val="TableParagraph"/>
              <w:ind w:left="0"/>
              <w:rPr>
                <w:rFonts w:ascii="Times New Roman"/>
              </w:rPr>
            </w:pPr>
            <w:r w:rsidRPr="00505158">
              <w:rPr>
                <w:rFonts w:asciiTheme="minorHAnsi" w:hAnsiTheme="minorHAnsi" w:cs="Arial"/>
                <w:sz w:val="20"/>
                <w:szCs w:val="20"/>
              </w:rPr>
              <w:t>PE lead/ Sports councillors to add local club contacts to display</w:t>
            </w:r>
          </w:p>
        </w:tc>
        <w:tc>
          <w:tcPr>
            <w:tcW w:w="1663" w:type="dxa"/>
          </w:tcPr>
          <w:p w14:paraId="335CDF89" w14:textId="77777777" w:rsidR="002F78CF" w:rsidRDefault="002F78CF" w:rsidP="002F78CF">
            <w:pPr>
              <w:pStyle w:val="TableParagraph"/>
              <w:spacing w:before="153"/>
              <w:ind w:left="67"/>
              <w:rPr>
                <w:sz w:val="24"/>
              </w:rPr>
            </w:pPr>
          </w:p>
        </w:tc>
        <w:tc>
          <w:tcPr>
            <w:tcW w:w="3423" w:type="dxa"/>
          </w:tcPr>
          <w:p w14:paraId="0CF84D89" w14:textId="23260099" w:rsidR="002F78CF" w:rsidRPr="007702D7" w:rsidRDefault="002F78CF" w:rsidP="002F78CF">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We have formed strong links with Dursley rugby club, several local football teams and Cam cricket club where we have signposted a number of children and parents. This has had a positive impact on not only the children’s sporting development but also social skills as they move on to secondary school.</w:t>
            </w:r>
          </w:p>
        </w:tc>
        <w:tc>
          <w:tcPr>
            <w:tcW w:w="3076" w:type="dxa"/>
          </w:tcPr>
          <w:p w14:paraId="2CC32E2D" w14:textId="77777777" w:rsidR="002F78CF" w:rsidRDefault="002F78CF" w:rsidP="002F78CF">
            <w:pPr>
              <w:pStyle w:val="TableParagraph"/>
              <w:ind w:left="0"/>
              <w:rPr>
                <w:rFonts w:ascii="Times New Roman"/>
              </w:rPr>
            </w:pPr>
          </w:p>
        </w:tc>
      </w:tr>
      <w:tr w:rsidR="002F78CF" w14:paraId="4790845D" w14:textId="77777777">
        <w:trPr>
          <w:trHeight w:val="2134"/>
        </w:trPr>
        <w:tc>
          <w:tcPr>
            <w:tcW w:w="3758" w:type="dxa"/>
          </w:tcPr>
          <w:p w14:paraId="6325571B" w14:textId="77777777" w:rsidR="002F78CF" w:rsidRDefault="002F78CF" w:rsidP="002F78CF">
            <w:pPr>
              <w:pStyle w:val="TableParagraph"/>
              <w:ind w:left="0"/>
              <w:rPr>
                <w:rFonts w:asciiTheme="minorHAnsi" w:hAnsiTheme="minorHAnsi" w:cs="Arial"/>
                <w:sz w:val="20"/>
                <w:szCs w:val="20"/>
              </w:rPr>
            </w:pPr>
            <w:r>
              <w:rPr>
                <w:rFonts w:asciiTheme="minorHAnsi" w:hAnsiTheme="minorHAnsi" w:cs="Arial"/>
                <w:sz w:val="20"/>
                <w:szCs w:val="20"/>
              </w:rPr>
              <w:lastRenderedPageBreak/>
              <w:t>Celebrate sporting achievement through display board and Sports newsletter.</w:t>
            </w:r>
          </w:p>
          <w:p w14:paraId="2C9C7C00" w14:textId="6817737B" w:rsidR="002F78CF" w:rsidRPr="00505158" w:rsidRDefault="002F78CF" w:rsidP="002F78CF">
            <w:pPr>
              <w:pStyle w:val="TableParagraph"/>
              <w:ind w:left="0"/>
              <w:rPr>
                <w:rFonts w:asciiTheme="minorHAnsi" w:hAnsiTheme="minorHAnsi" w:cs="Arial"/>
                <w:sz w:val="20"/>
                <w:szCs w:val="20"/>
              </w:rPr>
            </w:pPr>
            <w:r w:rsidRPr="00D92F64">
              <w:rPr>
                <w:rFonts w:asciiTheme="minorHAnsi" w:hAnsiTheme="minorHAnsi" w:cs="Arial"/>
                <w:b/>
                <w:sz w:val="20"/>
                <w:szCs w:val="20"/>
              </w:rPr>
              <w:t>Impact:</w:t>
            </w:r>
            <w:r>
              <w:rPr>
                <w:rFonts w:asciiTheme="minorHAnsi" w:hAnsiTheme="minorHAnsi" w:cs="Arial"/>
                <w:sz w:val="20"/>
                <w:szCs w:val="20"/>
              </w:rPr>
              <w:t xml:space="preserve"> Children have an increased sense of pride and achievement through getting to share sporting success.</w:t>
            </w:r>
          </w:p>
        </w:tc>
        <w:tc>
          <w:tcPr>
            <w:tcW w:w="3458" w:type="dxa"/>
          </w:tcPr>
          <w:p w14:paraId="0A4DD86E" w14:textId="660C196B" w:rsidR="002F78CF" w:rsidRPr="00505158" w:rsidRDefault="002F78CF" w:rsidP="002F78CF">
            <w:pPr>
              <w:pStyle w:val="TableParagraph"/>
              <w:ind w:left="0"/>
              <w:rPr>
                <w:rFonts w:asciiTheme="minorHAnsi" w:hAnsiTheme="minorHAnsi" w:cs="Arial"/>
                <w:sz w:val="20"/>
                <w:szCs w:val="20"/>
              </w:rPr>
            </w:pPr>
            <w:r>
              <w:rPr>
                <w:rFonts w:asciiTheme="minorHAnsi" w:hAnsiTheme="minorHAnsi" w:cs="Arial"/>
                <w:sz w:val="20"/>
                <w:szCs w:val="20"/>
              </w:rPr>
              <w:t xml:space="preserve"> PE Coordinator to meet sports council in order to facilitate displays and the newsletter.</w:t>
            </w:r>
          </w:p>
        </w:tc>
        <w:tc>
          <w:tcPr>
            <w:tcW w:w="1663" w:type="dxa"/>
          </w:tcPr>
          <w:p w14:paraId="6774BD6D" w14:textId="0C5945E5" w:rsidR="002F78CF" w:rsidRDefault="002F78CF" w:rsidP="002F78CF">
            <w:pPr>
              <w:pStyle w:val="TableParagraph"/>
              <w:spacing w:before="153"/>
              <w:ind w:left="67"/>
              <w:rPr>
                <w:sz w:val="24"/>
              </w:rPr>
            </w:pPr>
            <w:r>
              <w:rPr>
                <w:sz w:val="24"/>
              </w:rPr>
              <w:t>£150</w:t>
            </w:r>
          </w:p>
        </w:tc>
        <w:tc>
          <w:tcPr>
            <w:tcW w:w="3423" w:type="dxa"/>
          </w:tcPr>
          <w:p w14:paraId="0493EF68" w14:textId="0FD5EC61" w:rsidR="002F78CF" w:rsidRPr="007702D7" w:rsidRDefault="002F78CF" w:rsidP="002F78CF">
            <w:pPr>
              <w:pStyle w:val="TableParagraph"/>
              <w:ind w:left="0"/>
              <w:rPr>
                <w:rFonts w:asciiTheme="minorHAnsi" w:hAnsiTheme="minorHAnsi" w:cstheme="minorHAnsi"/>
                <w:sz w:val="20"/>
                <w:szCs w:val="20"/>
              </w:rPr>
            </w:pPr>
            <w:r w:rsidRPr="007702D7">
              <w:rPr>
                <w:rFonts w:asciiTheme="minorHAnsi" w:hAnsiTheme="minorHAnsi" w:cstheme="minorHAnsi"/>
                <w:sz w:val="20"/>
                <w:szCs w:val="20"/>
              </w:rPr>
              <w:t>Sports board created and tournaments, sporting achievements and out of school sporting successes were displayed and celebrated.</w:t>
            </w:r>
            <w:r w:rsidR="008B25CD">
              <w:rPr>
                <w:rFonts w:asciiTheme="minorHAnsi" w:hAnsiTheme="minorHAnsi" w:cstheme="minorHAnsi"/>
                <w:sz w:val="20"/>
                <w:szCs w:val="20"/>
              </w:rPr>
              <w:t xml:space="preserve"> Out of school sporting achievements are now regularly celebrated in assembly and these then are added to our fortnightly school newsletter.</w:t>
            </w:r>
          </w:p>
        </w:tc>
        <w:tc>
          <w:tcPr>
            <w:tcW w:w="3076" w:type="dxa"/>
          </w:tcPr>
          <w:p w14:paraId="3A541AAF" w14:textId="77777777" w:rsidR="002F78CF" w:rsidRDefault="002F78CF" w:rsidP="002F78CF">
            <w:pPr>
              <w:pStyle w:val="TableParagraph"/>
              <w:ind w:left="0"/>
              <w:rPr>
                <w:rFonts w:ascii="Times New Roman"/>
              </w:rPr>
            </w:pPr>
          </w:p>
        </w:tc>
      </w:tr>
      <w:tr w:rsidR="002F78CF" w14:paraId="75E12F88" w14:textId="77777777">
        <w:trPr>
          <w:trHeight w:val="2134"/>
        </w:trPr>
        <w:tc>
          <w:tcPr>
            <w:tcW w:w="3758" w:type="dxa"/>
          </w:tcPr>
          <w:p w14:paraId="33F398C1" w14:textId="77777777" w:rsidR="002F78CF" w:rsidRDefault="002F78CF" w:rsidP="002F78CF">
            <w:pPr>
              <w:pStyle w:val="TableParagraph"/>
              <w:ind w:left="0"/>
              <w:rPr>
                <w:rFonts w:asciiTheme="minorHAnsi" w:hAnsiTheme="minorHAnsi" w:cs="Arial"/>
                <w:sz w:val="20"/>
                <w:szCs w:val="20"/>
              </w:rPr>
            </w:pPr>
            <w:r>
              <w:rPr>
                <w:rFonts w:asciiTheme="minorHAnsi" w:hAnsiTheme="minorHAnsi" w:cs="Arial"/>
                <w:sz w:val="20"/>
                <w:szCs w:val="20"/>
              </w:rPr>
              <w:t xml:space="preserve">Share sporting success with local </w:t>
            </w:r>
            <w:proofErr w:type="spellStart"/>
            <w:r>
              <w:rPr>
                <w:rFonts w:asciiTheme="minorHAnsi" w:hAnsiTheme="minorHAnsi" w:cs="Arial"/>
                <w:sz w:val="20"/>
                <w:szCs w:val="20"/>
              </w:rPr>
              <w:t>news papers</w:t>
            </w:r>
            <w:proofErr w:type="spellEnd"/>
            <w:r>
              <w:rPr>
                <w:rFonts w:asciiTheme="minorHAnsi" w:hAnsiTheme="minorHAnsi" w:cs="Arial"/>
                <w:sz w:val="20"/>
                <w:szCs w:val="20"/>
              </w:rPr>
              <w:t xml:space="preserve"> and on social media.</w:t>
            </w:r>
          </w:p>
          <w:p w14:paraId="744F7698" w14:textId="6ACE870D" w:rsidR="002F78CF" w:rsidRDefault="002F78CF" w:rsidP="002F78CF">
            <w:pPr>
              <w:pStyle w:val="TableParagraph"/>
              <w:ind w:left="0"/>
              <w:rPr>
                <w:rFonts w:asciiTheme="minorHAnsi" w:hAnsiTheme="minorHAnsi" w:cs="Arial"/>
                <w:sz w:val="20"/>
                <w:szCs w:val="20"/>
              </w:rPr>
            </w:pPr>
            <w:r w:rsidRPr="000C7CA6">
              <w:rPr>
                <w:rFonts w:asciiTheme="minorHAnsi" w:hAnsiTheme="minorHAnsi" w:cs="Arial"/>
                <w:b/>
                <w:sz w:val="20"/>
                <w:szCs w:val="20"/>
              </w:rPr>
              <w:t>Impact</w:t>
            </w:r>
            <w:r>
              <w:rPr>
                <w:rFonts w:asciiTheme="minorHAnsi" w:hAnsiTheme="minorHAnsi" w:cs="Arial"/>
                <w:sz w:val="20"/>
                <w:szCs w:val="20"/>
              </w:rPr>
              <w:t>: Increase the awareness of sport at Sharpness and help build links with local sports clubs.</w:t>
            </w:r>
          </w:p>
        </w:tc>
        <w:tc>
          <w:tcPr>
            <w:tcW w:w="3458" w:type="dxa"/>
          </w:tcPr>
          <w:p w14:paraId="2785964A" w14:textId="16C60585" w:rsidR="002F78CF" w:rsidRDefault="002F78CF" w:rsidP="002F78CF">
            <w:pPr>
              <w:pStyle w:val="TableParagraph"/>
              <w:ind w:left="0"/>
              <w:rPr>
                <w:rFonts w:asciiTheme="minorHAnsi" w:hAnsiTheme="minorHAnsi" w:cs="Arial"/>
                <w:sz w:val="20"/>
                <w:szCs w:val="20"/>
              </w:rPr>
            </w:pPr>
            <w:r>
              <w:rPr>
                <w:rFonts w:asciiTheme="minorHAnsi" w:hAnsiTheme="minorHAnsi" w:cs="Arial"/>
                <w:sz w:val="20"/>
                <w:szCs w:val="20"/>
              </w:rPr>
              <w:t xml:space="preserve"> Share sporting success with all local </w:t>
            </w:r>
            <w:proofErr w:type="spellStart"/>
            <w:r>
              <w:rPr>
                <w:rFonts w:asciiTheme="minorHAnsi" w:hAnsiTheme="minorHAnsi" w:cs="Arial"/>
                <w:sz w:val="20"/>
                <w:szCs w:val="20"/>
              </w:rPr>
              <w:t>news papers</w:t>
            </w:r>
            <w:proofErr w:type="spellEnd"/>
            <w:r>
              <w:rPr>
                <w:rFonts w:asciiTheme="minorHAnsi" w:hAnsiTheme="minorHAnsi" w:cs="Arial"/>
                <w:sz w:val="20"/>
                <w:szCs w:val="20"/>
              </w:rPr>
              <w:t xml:space="preserve"> and build up links with local journalists.</w:t>
            </w:r>
          </w:p>
        </w:tc>
        <w:tc>
          <w:tcPr>
            <w:tcW w:w="1663" w:type="dxa"/>
          </w:tcPr>
          <w:p w14:paraId="4AE34C1B" w14:textId="389631D5" w:rsidR="002F78CF" w:rsidRDefault="002F78CF" w:rsidP="002F78CF">
            <w:pPr>
              <w:pStyle w:val="TableParagraph"/>
              <w:spacing w:before="153"/>
              <w:ind w:left="67"/>
              <w:rPr>
                <w:sz w:val="24"/>
              </w:rPr>
            </w:pPr>
            <w:r>
              <w:rPr>
                <w:sz w:val="24"/>
              </w:rPr>
              <w:t>£0</w:t>
            </w:r>
          </w:p>
        </w:tc>
        <w:tc>
          <w:tcPr>
            <w:tcW w:w="3423" w:type="dxa"/>
          </w:tcPr>
          <w:p w14:paraId="0CEB7CA2" w14:textId="6A4630E4" w:rsidR="002F78CF" w:rsidRPr="00310AC9" w:rsidRDefault="002F78CF" w:rsidP="002F78CF">
            <w:pPr>
              <w:pStyle w:val="TableParagraph"/>
              <w:ind w:left="0"/>
              <w:rPr>
                <w:rFonts w:asciiTheme="minorHAnsi" w:hAnsiTheme="minorHAnsi" w:cstheme="minorHAnsi"/>
              </w:rPr>
            </w:pPr>
            <w:r w:rsidRPr="00310AC9">
              <w:rPr>
                <w:rFonts w:asciiTheme="minorHAnsi" w:hAnsiTheme="minorHAnsi" w:cstheme="minorHAnsi"/>
                <w:sz w:val="20"/>
              </w:rPr>
              <w:t>We have shared all sporting achievements with local press and on social media this has had such a positive impact on the reputation of the school and the sense of pride in the children who attend.</w:t>
            </w:r>
          </w:p>
        </w:tc>
        <w:tc>
          <w:tcPr>
            <w:tcW w:w="3076" w:type="dxa"/>
          </w:tcPr>
          <w:p w14:paraId="4118F7A4" w14:textId="77777777" w:rsidR="002F78CF" w:rsidRDefault="002F78CF" w:rsidP="002F78CF">
            <w:pPr>
              <w:pStyle w:val="TableParagraph"/>
              <w:ind w:left="0"/>
              <w:rPr>
                <w:rFonts w:ascii="Times New Roman"/>
              </w:rPr>
            </w:pPr>
          </w:p>
        </w:tc>
      </w:tr>
    </w:tbl>
    <w:p w14:paraId="1013052D" w14:textId="77777777" w:rsidR="00C658FB" w:rsidRDefault="00C658FB">
      <w:pPr>
        <w:pStyle w:val="BodyText"/>
        <w:rPr>
          <w:sz w:val="20"/>
        </w:rPr>
      </w:pPr>
    </w:p>
    <w:p w14:paraId="44BA4838"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4DA393AB" w14:textId="77777777">
        <w:trPr>
          <w:trHeight w:val="463"/>
        </w:trPr>
        <w:tc>
          <w:tcPr>
            <w:tcW w:w="7660" w:type="dxa"/>
            <w:gridSpan w:val="2"/>
          </w:tcPr>
          <w:p w14:paraId="39716103"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220B979C" w14:textId="77777777">
        <w:trPr>
          <w:trHeight w:val="452"/>
        </w:trPr>
        <w:tc>
          <w:tcPr>
            <w:tcW w:w="1708" w:type="dxa"/>
          </w:tcPr>
          <w:p w14:paraId="1764F053"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16645488" w14:textId="2E468BA3" w:rsidR="00C658FB" w:rsidRDefault="002D109E">
            <w:pPr>
              <w:pStyle w:val="TableParagraph"/>
              <w:ind w:left="0"/>
              <w:rPr>
                <w:rFonts w:ascii="Times New Roman"/>
              </w:rPr>
            </w:pPr>
            <w:r>
              <w:rPr>
                <w:rFonts w:ascii="Times New Roman"/>
              </w:rPr>
              <w:t xml:space="preserve"> Helen Buckingham</w:t>
            </w:r>
          </w:p>
        </w:tc>
      </w:tr>
      <w:tr w:rsidR="00C658FB" w14:paraId="720C7490" w14:textId="77777777">
        <w:trPr>
          <w:trHeight w:val="432"/>
        </w:trPr>
        <w:tc>
          <w:tcPr>
            <w:tcW w:w="1708" w:type="dxa"/>
          </w:tcPr>
          <w:p w14:paraId="31C409F9" w14:textId="77777777" w:rsidR="00C658FB" w:rsidRDefault="00D131A0">
            <w:pPr>
              <w:pStyle w:val="TableParagraph"/>
              <w:spacing w:before="21"/>
              <w:rPr>
                <w:sz w:val="24"/>
              </w:rPr>
            </w:pPr>
            <w:r>
              <w:rPr>
                <w:color w:val="231F20"/>
                <w:sz w:val="24"/>
              </w:rPr>
              <w:t>Date:</w:t>
            </w:r>
          </w:p>
        </w:tc>
        <w:tc>
          <w:tcPr>
            <w:tcW w:w="5952" w:type="dxa"/>
          </w:tcPr>
          <w:p w14:paraId="48BF682D" w14:textId="404ADA34" w:rsidR="00C658FB" w:rsidRDefault="002D109E" w:rsidP="00A66B4D">
            <w:pPr>
              <w:pStyle w:val="TableParagraph"/>
              <w:ind w:left="0"/>
              <w:rPr>
                <w:rFonts w:ascii="Times New Roman"/>
              </w:rPr>
            </w:pPr>
            <w:r>
              <w:rPr>
                <w:rFonts w:ascii="Times New Roman"/>
              </w:rPr>
              <w:t xml:space="preserve"> </w:t>
            </w:r>
          </w:p>
        </w:tc>
      </w:tr>
      <w:tr w:rsidR="00C658FB" w14:paraId="443B936E" w14:textId="77777777">
        <w:trPr>
          <w:trHeight w:val="461"/>
        </w:trPr>
        <w:tc>
          <w:tcPr>
            <w:tcW w:w="1708" w:type="dxa"/>
          </w:tcPr>
          <w:p w14:paraId="62E0BFEE"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3004F8" w14:textId="460B1F54" w:rsidR="00C658FB" w:rsidRDefault="002D109E">
            <w:pPr>
              <w:pStyle w:val="TableParagraph"/>
              <w:ind w:left="0"/>
              <w:rPr>
                <w:rFonts w:ascii="Times New Roman"/>
              </w:rPr>
            </w:pPr>
            <w:r>
              <w:rPr>
                <w:rFonts w:ascii="Times New Roman"/>
              </w:rPr>
              <w:t>Leeanna Ashford</w:t>
            </w:r>
          </w:p>
        </w:tc>
      </w:tr>
      <w:tr w:rsidR="00C658FB" w14:paraId="696D45AE" w14:textId="77777777">
        <w:trPr>
          <w:trHeight w:val="451"/>
        </w:trPr>
        <w:tc>
          <w:tcPr>
            <w:tcW w:w="1708" w:type="dxa"/>
          </w:tcPr>
          <w:p w14:paraId="3C93CE09" w14:textId="77777777" w:rsidR="00C658FB" w:rsidRDefault="00D131A0">
            <w:pPr>
              <w:pStyle w:val="TableParagraph"/>
              <w:spacing w:before="21"/>
              <w:rPr>
                <w:sz w:val="24"/>
              </w:rPr>
            </w:pPr>
            <w:r>
              <w:rPr>
                <w:color w:val="231F20"/>
                <w:sz w:val="24"/>
              </w:rPr>
              <w:t>Date:</w:t>
            </w:r>
          </w:p>
        </w:tc>
        <w:tc>
          <w:tcPr>
            <w:tcW w:w="5952" w:type="dxa"/>
          </w:tcPr>
          <w:p w14:paraId="0D53F867" w14:textId="12A1DD40" w:rsidR="00C658FB" w:rsidRDefault="00C658FB">
            <w:pPr>
              <w:pStyle w:val="TableParagraph"/>
              <w:ind w:left="0"/>
              <w:rPr>
                <w:rFonts w:ascii="Times New Roman"/>
              </w:rPr>
            </w:pPr>
          </w:p>
        </w:tc>
      </w:tr>
      <w:tr w:rsidR="00C658FB" w14:paraId="5CFE6745" w14:textId="77777777">
        <w:trPr>
          <w:trHeight w:val="451"/>
        </w:trPr>
        <w:tc>
          <w:tcPr>
            <w:tcW w:w="1708" w:type="dxa"/>
          </w:tcPr>
          <w:p w14:paraId="2017223E" w14:textId="77777777" w:rsidR="00C658FB" w:rsidRDefault="00D131A0">
            <w:pPr>
              <w:pStyle w:val="TableParagraph"/>
              <w:spacing w:before="21"/>
              <w:rPr>
                <w:sz w:val="24"/>
              </w:rPr>
            </w:pPr>
            <w:r>
              <w:rPr>
                <w:color w:val="231F20"/>
                <w:sz w:val="24"/>
              </w:rPr>
              <w:t>Governor:</w:t>
            </w:r>
          </w:p>
        </w:tc>
        <w:tc>
          <w:tcPr>
            <w:tcW w:w="5952" w:type="dxa"/>
          </w:tcPr>
          <w:p w14:paraId="32896BEE" w14:textId="66B1AA5A" w:rsidR="00C658FB" w:rsidRDefault="00C658FB">
            <w:pPr>
              <w:pStyle w:val="TableParagraph"/>
              <w:ind w:left="0"/>
              <w:rPr>
                <w:rFonts w:ascii="Times New Roman"/>
              </w:rPr>
            </w:pPr>
          </w:p>
        </w:tc>
      </w:tr>
      <w:tr w:rsidR="00C658FB" w14:paraId="07FCEEDB" w14:textId="77777777">
        <w:trPr>
          <w:trHeight w:val="451"/>
        </w:trPr>
        <w:tc>
          <w:tcPr>
            <w:tcW w:w="1708" w:type="dxa"/>
          </w:tcPr>
          <w:p w14:paraId="26CCABCB" w14:textId="77777777" w:rsidR="00C658FB" w:rsidRDefault="00D131A0">
            <w:pPr>
              <w:pStyle w:val="TableParagraph"/>
              <w:spacing w:before="21"/>
              <w:rPr>
                <w:sz w:val="24"/>
              </w:rPr>
            </w:pPr>
            <w:r>
              <w:rPr>
                <w:color w:val="231F20"/>
                <w:sz w:val="24"/>
              </w:rPr>
              <w:t>Date:</w:t>
            </w:r>
          </w:p>
        </w:tc>
        <w:tc>
          <w:tcPr>
            <w:tcW w:w="5952" w:type="dxa"/>
          </w:tcPr>
          <w:p w14:paraId="14E7498A" w14:textId="48E1312F" w:rsidR="00C658FB" w:rsidRDefault="00C658FB">
            <w:pPr>
              <w:pStyle w:val="TableParagraph"/>
              <w:ind w:left="0"/>
              <w:rPr>
                <w:rFonts w:ascii="Times New Roman"/>
              </w:rPr>
            </w:pPr>
          </w:p>
        </w:tc>
      </w:tr>
    </w:tbl>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B021C" w14:textId="77777777" w:rsidR="003E11F8" w:rsidRDefault="003E11F8">
      <w:r>
        <w:separator/>
      </w:r>
    </w:p>
  </w:endnote>
  <w:endnote w:type="continuationSeparator" w:id="0">
    <w:p w14:paraId="28F49B6E" w14:textId="77777777" w:rsidR="003E11F8" w:rsidRDefault="003E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67BED" w14:textId="7897009F"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0C7CA6">
      <w:rPr>
        <w:noProof/>
        <w:lang w:eastAsia="en-GB"/>
      </w:rPr>
      <mc:AlternateContent>
        <mc:Choice Requires="wpg">
          <w:drawing>
            <wp:anchor distT="0" distB="0" distL="114300" distR="114300" simplePos="0" relativeHeight="487170048" behindDoc="1" locked="0" layoutInCell="1" allowOverlap="1" wp14:anchorId="7C82861B" wp14:editId="281995DD">
              <wp:simplePos x="0" y="0"/>
              <wp:positionH relativeFrom="page">
                <wp:posOffset>6148705</wp:posOffset>
              </wp:positionH>
              <wp:positionV relativeFrom="page">
                <wp:posOffset>7160260</wp:posOffset>
              </wp:positionV>
              <wp:extent cx="387985" cy="189865"/>
              <wp:effectExtent l="0" t="0" r="0" b="0"/>
              <wp:wrapNone/>
              <wp:docPr id="12"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3"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0C3673"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">
                <v:imagedata r:id="rId6" o:title=""/>
              </v:shape>
              <w10:wrap anchorx="page" anchory="page"/>
            </v:group>
          </w:pict>
        </mc:Fallback>
      </mc:AlternateContent>
    </w:r>
    <w:r w:rsidR="000C7CA6">
      <w:rPr>
        <w:noProof/>
        <w:lang w:eastAsia="en-GB"/>
      </w:rPr>
      <mc:AlternateContent>
        <mc:Choice Requires="wpg">
          <w:drawing>
            <wp:anchor distT="0" distB="0" distL="114300" distR="114300" simplePos="0" relativeHeight="487170560" behindDoc="1" locked="0" layoutInCell="1" allowOverlap="1" wp14:anchorId="365FB49E" wp14:editId="68ADE4A2">
              <wp:simplePos x="0" y="0"/>
              <wp:positionH relativeFrom="page">
                <wp:posOffset>5493385</wp:posOffset>
              </wp:positionH>
              <wp:positionV relativeFrom="page">
                <wp:posOffset>7189470</wp:posOffset>
              </wp:positionV>
              <wp:extent cx="518795" cy="130175"/>
              <wp:effectExtent l="0" t="0" r="0" b="0"/>
              <wp:wrapNone/>
              <wp:docPr id="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10"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F464AE"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vdvUA4AAGp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KuO929QDgAAak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">
                <v:imagedata r:id="rId8" o:title=""/>
              </v:shape>
              <w10:wrap anchorx="page" anchory="page"/>
            </v:group>
          </w:pict>
        </mc:Fallback>
      </mc:AlternateContent>
    </w:r>
    <w:r w:rsidR="000C7CA6">
      <w:rPr>
        <w:noProof/>
        <w:lang w:eastAsia="en-GB"/>
      </w:rPr>
      <mc:AlternateContent>
        <mc:Choice Requires="wps">
          <w:drawing>
            <wp:anchor distT="0" distB="0" distL="114300" distR="114300" simplePos="0" relativeHeight="487171072" behindDoc="1" locked="0" layoutInCell="1" allowOverlap="1" wp14:anchorId="10A0E027" wp14:editId="778123D4">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0E027"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0C7CA6">
      <w:rPr>
        <w:noProof/>
        <w:lang w:eastAsia="en-GB"/>
      </w:rPr>
      <mc:AlternateContent>
        <mc:Choice Requires="wps">
          <w:drawing>
            <wp:anchor distT="0" distB="0" distL="114300" distR="114300" simplePos="0" relativeHeight="487171584" behindDoc="1" locked="0" layoutInCell="1" allowOverlap="1" wp14:anchorId="06C3E7FA" wp14:editId="16A5C7EE">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3E7FA"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353D0" w14:textId="77777777" w:rsidR="003E11F8" w:rsidRDefault="003E11F8">
      <w:r>
        <w:separator/>
      </w:r>
    </w:p>
  </w:footnote>
  <w:footnote w:type="continuationSeparator" w:id="0">
    <w:p w14:paraId="2BB15A01" w14:textId="77777777" w:rsidR="003E11F8" w:rsidRDefault="003E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8FB"/>
    <w:rsid w:val="00024AC4"/>
    <w:rsid w:val="0006366A"/>
    <w:rsid w:val="000733D3"/>
    <w:rsid w:val="00097838"/>
    <w:rsid w:val="000C7CA6"/>
    <w:rsid w:val="001A07BC"/>
    <w:rsid w:val="001E4BCC"/>
    <w:rsid w:val="00256057"/>
    <w:rsid w:val="00284CE3"/>
    <w:rsid w:val="002D109E"/>
    <w:rsid w:val="002F78CF"/>
    <w:rsid w:val="00310AC9"/>
    <w:rsid w:val="003237A0"/>
    <w:rsid w:val="00343877"/>
    <w:rsid w:val="003A0A5D"/>
    <w:rsid w:val="003D670C"/>
    <w:rsid w:val="003E11F8"/>
    <w:rsid w:val="00451940"/>
    <w:rsid w:val="004A30F0"/>
    <w:rsid w:val="004F279A"/>
    <w:rsid w:val="0053009C"/>
    <w:rsid w:val="00572816"/>
    <w:rsid w:val="005974C4"/>
    <w:rsid w:val="005E0CBF"/>
    <w:rsid w:val="0062759B"/>
    <w:rsid w:val="006A5F36"/>
    <w:rsid w:val="00765EA6"/>
    <w:rsid w:val="007702D7"/>
    <w:rsid w:val="00795A1B"/>
    <w:rsid w:val="00845BD1"/>
    <w:rsid w:val="008A4F11"/>
    <w:rsid w:val="008B25CD"/>
    <w:rsid w:val="00A51B07"/>
    <w:rsid w:val="00A66B4D"/>
    <w:rsid w:val="00AD5891"/>
    <w:rsid w:val="00B07991"/>
    <w:rsid w:val="00BE3D0C"/>
    <w:rsid w:val="00C03E44"/>
    <w:rsid w:val="00C242FC"/>
    <w:rsid w:val="00C268F0"/>
    <w:rsid w:val="00C465FD"/>
    <w:rsid w:val="00C46CFF"/>
    <w:rsid w:val="00C61B92"/>
    <w:rsid w:val="00C658FB"/>
    <w:rsid w:val="00CC3333"/>
    <w:rsid w:val="00CE5A47"/>
    <w:rsid w:val="00D03C5F"/>
    <w:rsid w:val="00D131A0"/>
    <w:rsid w:val="00D90C8C"/>
    <w:rsid w:val="00D92F64"/>
    <w:rsid w:val="00E3481D"/>
    <w:rsid w:val="00E56FA1"/>
    <w:rsid w:val="00E92777"/>
    <w:rsid w:val="00EA6182"/>
    <w:rsid w:val="00F37E32"/>
    <w:rsid w:val="00F83FAF"/>
    <w:rsid w:val="00F951CA"/>
    <w:rsid w:val="00FB247D"/>
    <w:rsid w:val="00FF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10</Pages>
  <Words>2660</Words>
  <Characters>15166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Leeanna Ashford</cp:lastModifiedBy>
  <cp:revision>3</cp:revision>
  <dcterms:created xsi:type="dcterms:W3CDTF">2024-04-29T13:06:00Z</dcterms:created>
  <dcterms:modified xsi:type="dcterms:W3CDTF">2024-07-15T16:28:00Z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